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21C34E99" w:rsidR="006615F7" w:rsidRDefault="006615F7" w:rsidP="006615F7">
      <w:pPr>
        <w:keepLines/>
        <w:spacing w:before="200" w:after="0" w:line="288" w:lineRule="auto"/>
        <w:jc w:val="center"/>
        <w:outlineLvl w:val="8"/>
        <w:rPr>
          <w:rFonts w:ascii="Arial" w:eastAsia="Times New Roman" w:hAnsi="Arial" w:cs="Arial"/>
          <w:b/>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5CAAF6AF" w14:textId="3655BF1F" w:rsidR="00972C9C" w:rsidRPr="00C6775C" w:rsidRDefault="00972C9C" w:rsidP="006615F7">
      <w:pPr>
        <w:keepLines/>
        <w:spacing w:before="200" w:after="0" w:line="288" w:lineRule="auto"/>
        <w:jc w:val="center"/>
        <w:outlineLvl w:val="8"/>
        <w:rPr>
          <w:rFonts w:ascii="Arial" w:eastAsia="Times New Roman" w:hAnsi="Arial" w:cs="Arial"/>
          <w:b/>
          <w:i/>
          <w:iCs/>
          <w:sz w:val="24"/>
          <w:szCs w:val="24"/>
        </w:rPr>
      </w:pPr>
      <w:r>
        <w:rPr>
          <w:rFonts w:ascii="Arial" w:eastAsia="Times New Roman" w:hAnsi="Arial" w:cs="Arial"/>
          <w:b/>
          <w:iCs/>
          <w:sz w:val="24"/>
          <w:szCs w:val="24"/>
        </w:rPr>
        <w:t>„Biokoridor LBK 4 v </w:t>
      </w:r>
      <w:proofErr w:type="spellStart"/>
      <w:r>
        <w:rPr>
          <w:rFonts w:ascii="Arial" w:eastAsia="Times New Roman" w:hAnsi="Arial" w:cs="Arial"/>
          <w:b/>
          <w:iCs/>
          <w:sz w:val="24"/>
          <w:szCs w:val="24"/>
        </w:rPr>
        <w:t>k.ú</w:t>
      </w:r>
      <w:proofErr w:type="spellEnd"/>
      <w:r>
        <w:rPr>
          <w:rFonts w:ascii="Arial" w:eastAsia="Times New Roman" w:hAnsi="Arial" w:cs="Arial"/>
          <w:b/>
          <w:iCs/>
          <w:sz w:val="24"/>
          <w:szCs w:val="24"/>
        </w:rPr>
        <w:t>. Bukvice a Podhradí u Jičína“</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972C9C">
      <w:pPr>
        <w:spacing w:after="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5635DA59" w14:textId="7D1C8A48" w:rsidR="006615F7" w:rsidRPr="00800EE4" w:rsidRDefault="006615F7" w:rsidP="00972C9C">
      <w:pPr>
        <w:spacing w:after="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r w:rsidR="00F84B69">
        <w:rPr>
          <w:rFonts w:ascii="Arial" w:eastAsia="Times New Roman" w:hAnsi="Arial" w:cs="Arial"/>
          <w:lang w:eastAsia="cs-CZ"/>
        </w:rPr>
        <w:t xml:space="preserve"> </w:t>
      </w:r>
      <w:r w:rsidRPr="00800EE4">
        <w:rPr>
          <w:rFonts w:ascii="Arial" w:eastAsia="Times New Roman" w:hAnsi="Arial" w:cs="Arial"/>
          <w:lang w:eastAsia="cs-CZ"/>
        </w:rPr>
        <w:t>(dále jen „občanský zákoník“)</w:t>
      </w:r>
    </w:p>
    <w:p w14:paraId="6B067DF8" w14:textId="77777777" w:rsidR="006615F7" w:rsidRPr="00800EE4" w:rsidRDefault="006615F7" w:rsidP="00F84B69">
      <w:pPr>
        <w:tabs>
          <w:tab w:val="left" w:pos="4820"/>
        </w:tabs>
        <w:spacing w:after="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16EB905B" w14:textId="1DB43D9F"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Objednatel: </w:t>
      </w:r>
    </w:p>
    <w:p w14:paraId="7FAB3C78" w14:textId="77777777" w:rsidR="00972C9C" w:rsidRDefault="00972C9C" w:rsidP="00972C9C">
      <w:pPr>
        <w:tabs>
          <w:tab w:val="left" w:pos="4253"/>
        </w:tabs>
        <w:spacing w:after="0" w:line="280" w:lineRule="exact"/>
        <w:ind w:left="2835"/>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673BB49D" w14:textId="77777777" w:rsidR="00972C9C" w:rsidRDefault="00972C9C" w:rsidP="00972C9C">
      <w:pPr>
        <w:tabs>
          <w:tab w:val="left" w:pos="4253"/>
        </w:tabs>
        <w:spacing w:after="0" w:line="280" w:lineRule="exact"/>
        <w:ind w:left="2835"/>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4D1303E8" w14:textId="77777777" w:rsidR="00972C9C" w:rsidRPr="00125609" w:rsidRDefault="00972C9C" w:rsidP="00FF19CC">
      <w:pPr>
        <w:overflowPunct w:val="0"/>
        <w:autoSpaceDE w:val="0"/>
        <w:autoSpaceDN w:val="0"/>
        <w:adjustRightInd w:val="0"/>
        <w:spacing w:before="120" w:after="0"/>
        <w:ind w:left="2835"/>
        <w:jc w:val="both"/>
        <w:textAlignment w:val="baseline"/>
        <w:rPr>
          <w:rFonts w:ascii="Arial" w:eastAsia="Times New Roman" w:hAnsi="Arial" w:cs="Arial"/>
          <w:bCs/>
          <w:snapToGrid w:val="0"/>
          <w:lang w:eastAsia="cs-CZ"/>
        </w:rPr>
      </w:pPr>
      <w:r w:rsidRPr="00B109EB">
        <w:rPr>
          <w:rFonts w:ascii="Arial" w:eastAsia="Times New Roman" w:hAnsi="Arial" w:cs="Arial"/>
          <w:b/>
          <w:lang w:eastAsia="cs-CZ"/>
        </w:rPr>
        <w:t xml:space="preserve">Krajský pozemkový úřad </w:t>
      </w:r>
      <w:r w:rsidRPr="00125609">
        <w:rPr>
          <w:rFonts w:ascii="Arial" w:eastAsia="Times New Roman" w:hAnsi="Arial" w:cs="Arial"/>
          <w:b/>
          <w:lang w:eastAsia="cs-CZ"/>
        </w:rPr>
        <w:t>pro Královéhradecký kraj</w:t>
      </w:r>
    </w:p>
    <w:p w14:paraId="6D89B8B7" w14:textId="77777777" w:rsidR="00972C9C" w:rsidRPr="00125609" w:rsidRDefault="00972C9C" w:rsidP="00972C9C">
      <w:pPr>
        <w:tabs>
          <w:tab w:val="left" w:pos="2835"/>
        </w:tabs>
        <w:overflowPunct w:val="0"/>
        <w:autoSpaceDE w:val="0"/>
        <w:autoSpaceDN w:val="0"/>
        <w:adjustRightInd w:val="0"/>
        <w:spacing w:after="0"/>
        <w:jc w:val="both"/>
        <w:textAlignment w:val="baseline"/>
        <w:rPr>
          <w:rFonts w:ascii="Arial" w:eastAsia="Times New Roman" w:hAnsi="Arial" w:cs="Arial"/>
          <w:b/>
          <w:lang w:eastAsia="cs-CZ"/>
        </w:rPr>
      </w:pPr>
      <w:r w:rsidRPr="00125609">
        <w:rPr>
          <w:rFonts w:ascii="Arial" w:eastAsia="Times New Roman" w:hAnsi="Arial" w:cs="Arial"/>
          <w:b/>
          <w:lang w:eastAsia="cs-CZ"/>
        </w:rPr>
        <w:t xml:space="preserve">Adresa: </w:t>
      </w:r>
      <w:r>
        <w:rPr>
          <w:rFonts w:ascii="Arial" w:eastAsia="Times New Roman" w:hAnsi="Arial" w:cs="Arial"/>
          <w:b/>
          <w:lang w:eastAsia="cs-CZ"/>
        </w:rPr>
        <w:tab/>
      </w:r>
      <w:r w:rsidRPr="00125609">
        <w:rPr>
          <w:rFonts w:ascii="Arial" w:eastAsia="Times New Roman" w:hAnsi="Arial" w:cs="Arial"/>
          <w:bCs/>
          <w:lang w:eastAsia="cs-CZ"/>
        </w:rPr>
        <w:t>Kydlinovská 245, 503 01 Hradec Králové</w:t>
      </w:r>
    </w:p>
    <w:p w14:paraId="578031BA" w14:textId="77777777" w:rsidR="00972C9C" w:rsidRPr="00125609" w:rsidRDefault="00972C9C" w:rsidP="00FF19CC">
      <w:pPr>
        <w:overflowPunct w:val="0"/>
        <w:autoSpaceDE w:val="0"/>
        <w:autoSpaceDN w:val="0"/>
        <w:adjustRightInd w:val="0"/>
        <w:spacing w:before="120" w:after="0"/>
        <w:ind w:left="2835"/>
        <w:jc w:val="both"/>
        <w:textAlignment w:val="baseline"/>
        <w:rPr>
          <w:rFonts w:ascii="Arial" w:eastAsia="Times New Roman" w:hAnsi="Arial" w:cs="Arial"/>
          <w:bCs/>
          <w:snapToGrid w:val="0"/>
          <w:lang w:eastAsia="cs-CZ"/>
        </w:rPr>
      </w:pPr>
      <w:r w:rsidRPr="00125609">
        <w:rPr>
          <w:rFonts w:ascii="Arial" w:eastAsia="Times New Roman" w:hAnsi="Arial" w:cs="Arial"/>
          <w:b/>
          <w:lang w:eastAsia="cs-CZ"/>
        </w:rPr>
        <w:t>Pobočka Jičín</w:t>
      </w:r>
    </w:p>
    <w:p w14:paraId="6C00801D" w14:textId="77777777" w:rsidR="00972C9C" w:rsidRPr="00125609" w:rsidRDefault="00972C9C" w:rsidP="00972C9C">
      <w:pPr>
        <w:tabs>
          <w:tab w:val="left" w:pos="2835"/>
        </w:tabs>
        <w:overflowPunct w:val="0"/>
        <w:autoSpaceDE w:val="0"/>
        <w:autoSpaceDN w:val="0"/>
        <w:adjustRightInd w:val="0"/>
        <w:spacing w:after="0"/>
        <w:jc w:val="both"/>
        <w:textAlignment w:val="baseline"/>
        <w:rPr>
          <w:rFonts w:ascii="Arial" w:eastAsia="Times New Roman" w:hAnsi="Arial" w:cs="Arial"/>
          <w:b/>
          <w:lang w:eastAsia="cs-CZ"/>
        </w:rPr>
      </w:pPr>
      <w:r w:rsidRPr="00125609">
        <w:rPr>
          <w:rFonts w:ascii="Arial" w:eastAsia="Times New Roman" w:hAnsi="Arial" w:cs="Arial"/>
          <w:b/>
          <w:lang w:eastAsia="cs-CZ"/>
        </w:rPr>
        <w:t xml:space="preserve">Adresa: </w:t>
      </w:r>
      <w:r>
        <w:rPr>
          <w:rFonts w:ascii="Arial" w:eastAsia="Times New Roman" w:hAnsi="Arial" w:cs="Arial"/>
          <w:b/>
          <w:lang w:eastAsia="cs-CZ"/>
        </w:rPr>
        <w:tab/>
      </w:r>
      <w:r w:rsidRPr="00A34D36">
        <w:rPr>
          <w:rFonts w:ascii="Arial" w:eastAsia="Times New Roman" w:hAnsi="Arial" w:cs="Arial"/>
          <w:bCs/>
          <w:lang w:eastAsia="cs-CZ"/>
        </w:rPr>
        <w:t>Havlíčkova 56, 506 01 Jičín</w:t>
      </w:r>
    </w:p>
    <w:p w14:paraId="6A3FC6AD" w14:textId="77777777" w:rsidR="00972C9C" w:rsidRPr="00125609" w:rsidRDefault="00972C9C" w:rsidP="00FF19CC">
      <w:pPr>
        <w:overflowPunct w:val="0"/>
        <w:autoSpaceDE w:val="0"/>
        <w:autoSpaceDN w:val="0"/>
        <w:adjustRightInd w:val="0"/>
        <w:spacing w:before="120" w:after="0" w:line="240" w:lineRule="auto"/>
        <w:ind w:left="2835" w:hanging="2835"/>
        <w:jc w:val="both"/>
        <w:textAlignment w:val="baseline"/>
        <w:rPr>
          <w:rFonts w:ascii="Arial" w:eastAsia="Lucida Sans Unicode" w:hAnsi="Arial" w:cs="Arial"/>
          <w:color w:val="FF0000"/>
          <w:lang w:eastAsia="cs-CZ"/>
        </w:rPr>
      </w:pPr>
      <w:r w:rsidRPr="00125609">
        <w:rPr>
          <w:rFonts w:ascii="Arial" w:eastAsia="Lucida Sans Unicode" w:hAnsi="Arial" w:cs="Arial"/>
          <w:lang w:eastAsia="cs-CZ"/>
        </w:rPr>
        <w:t>zastoupený:</w:t>
      </w:r>
      <w:r w:rsidRPr="00125609">
        <w:rPr>
          <w:rFonts w:ascii="Arial" w:eastAsia="Lucida Sans Unicode" w:hAnsi="Arial" w:cs="Arial"/>
          <w:lang w:eastAsia="cs-CZ"/>
        </w:rPr>
        <w:tab/>
        <w:t xml:space="preserve">Ing. Petrem Lázňovským, ředitelem Krajského pozemkového úřadu pro Královéhradecký kraj </w:t>
      </w:r>
    </w:p>
    <w:p w14:paraId="2BB5DBA7" w14:textId="30027CB0" w:rsidR="00972C9C" w:rsidRPr="00B109EB" w:rsidRDefault="00972C9C" w:rsidP="00FF19CC">
      <w:pPr>
        <w:widowControl w:val="0"/>
        <w:tabs>
          <w:tab w:val="left" w:pos="3969"/>
        </w:tabs>
        <w:suppressAutoHyphens/>
        <w:spacing w:before="120" w:after="0" w:line="240" w:lineRule="auto"/>
        <w:ind w:left="2835" w:hanging="2835"/>
        <w:jc w:val="both"/>
        <w:rPr>
          <w:rFonts w:ascii="Arial" w:eastAsia="Lucida Sans Unicode" w:hAnsi="Arial" w:cs="Arial"/>
          <w:lang w:eastAsia="cs-CZ"/>
        </w:rPr>
      </w:pPr>
      <w:r w:rsidRPr="00125609">
        <w:rPr>
          <w:rFonts w:ascii="Arial" w:eastAsia="Lucida Sans Unicode" w:hAnsi="Arial" w:cs="Arial"/>
          <w:lang w:eastAsia="cs-CZ"/>
        </w:rPr>
        <w:t>ve smluvních záležitostech oprávněn jednat: Ing. Petr Lázňovský, ředitel Krajského pozemkového úřadu pro Královéhradecký kraj</w:t>
      </w:r>
    </w:p>
    <w:p w14:paraId="7AB8525B" w14:textId="759A9B9C" w:rsidR="00972C9C" w:rsidRPr="00800EE4" w:rsidRDefault="00972C9C" w:rsidP="00FF19CC">
      <w:pPr>
        <w:widowControl w:val="0"/>
        <w:tabs>
          <w:tab w:val="left" w:pos="4536"/>
        </w:tabs>
        <w:suppressAutoHyphens/>
        <w:spacing w:before="120" w:after="0" w:line="240" w:lineRule="auto"/>
        <w:ind w:left="2835" w:hanging="2835"/>
        <w:jc w:val="both"/>
        <w:rPr>
          <w:rFonts w:ascii="Arial" w:eastAsia="Lucida Sans Unicode" w:hAnsi="Arial" w:cs="Arial"/>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Pr>
          <w:rFonts w:ascii="Arial" w:eastAsia="Lucida Sans Unicode" w:hAnsi="Arial" w:cs="Arial"/>
          <w:snapToGrid w:val="0"/>
          <w:lang w:eastAsia="cs-CZ"/>
        </w:rPr>
        <w:t xml:space="preserve"> Ing. Jaromír Krejčí, vedoucí Pobočky Jičín</w:t>
      </w:r>
    </w:p>
    <w:p w14:paraId="0C3C7236" w14:textId="42581E6B" w:rsidR="00972C9C" w:rsidRPr="00FF19CC" w:rsidRDefault="00972C9C" w:rsidP="00917D34">
      <w:pPr>
        <w:widowControl w:val="0"/>
        <w:tabs>
          <w:tab w:val="left" w:pos="2835"/>
        </w:tabs>
        <w:suppressAutoHyphens/>
        <w:spacing w:before="120" w:after="0" w:line="240" w:lineRule="auto"/>
        <w:rPr>
          <w:rFonts w:ascii="Arial" w:eastAsia="Lucida Sans Unicode" w:hAnsi="Arial" w:cs="Arial"/>
          <w:lang w:eastAsia="cs-CZ"/>
        </w:rPr>
      </w:pPr>
      <w:r w:rsidRPr="00800EE4">
        <w:rPr>
          <w:rFonts w:ascii="Arial" w:eastAsia="Lucida Sans Unicode" w:hAnsi="Arial" w:cs="Arial"/>
          <w:lang w:eastAsia="cs-CZ"/>
        </w:rPr>
        <w:t>Tel.:</w:t>
      </w:r>
      <w:r w:rsidRPr="00800EE4">
        <w:rPr>
          <w:rFonts w:ascii="Arial" w:eastAsia="Lucida Sans Unicode" w:hAnsi="Arial" w:cs="Arial"/>
          <w:lang w:eastAsia="cs-CZ"/>
        </w:rPr>
        <w:tab/>
      </w:r>
      <w:r w:rsidR="00504A14">
        <w:rPr>
          <w:rFonts w:ascii="Arial" w:eastAsia="Lucida Sans Unicode" w:hAnsi="Arial" w:cs="Arial"/>
          <w:lang w:eastAsia="cs-CZ"/>
        </w:rPr>
        <w:t xml:space="preserve">+420 727 937 172; </w:t>
      </w:r>
      <w:r w:rsidRPr="00504A14">
        <w:rPr>
          <w:rFonts w:ascii="Arial" w:eastAsia="Lucida Sans Unicode" w:hAnsi="Arial" w:cs="Arial"/>
          <w:lang w:eastAsia="cs-CZ"/>
        </w:rPr>
        <w:t>+420 721 945 298</w:t>
      </w:r>
    </w:p>
    <w:p w14:paraId="05F62C8E" w14:textId="70D5E128" w:rsidR="00972C9C" w:rsidRPr="00800EE4" w:rsidRDefault="00972C9C" w:rsidP="00972C9C">
      <w:pPr>
        <w:widowControl w:val="0"/>
        <w:tabs>
          <w:tab w:val="left" w:pos="2835"/>
        </w:tabs>
        <w:suppressAutoHyphens/>
        <w:spacing w:after="0" w:line="240" w:lineRule="auto"/>
        <w:rPr>
          <w:rFonts w:ascii="Arial" w:eastAsia="Lucida Sans Unicode" w:hAnsi="Arial" w:cs="Arial"/>
          <w:lang w:eastAsia="cs-CZ"/>
        </w:rPr>
      </w:pPr>
      <w:r w:rsidRPr="00FF19CC">
        <w:rPr>
          <w:rFonts w:ascii="Arial" w:eastAsia="Lucida Sans Unicode" w:hAnsi="Arial" w:cs="Arial"/>
          <w:lang w:eastAsia="cs-CZ"/>
        </w:rPr>
        <w:t>E-mail:</w:t>
      </w:r>
      <w:r w:rsidRPr="00FF19CC">
        <w:rPr>
          <w:rFonts w:ascii="Arial" w:eastAsia="Lucida Sans Unicode" w:hAnsi="Arial" w:cs="Arial"/>
          <w:lang w:eastAsia="cs-CZ"/>
        </w:rPr>
        <w:tab/>
      </w:r>
      <w:hyperlink r:id="rId13" w:history="1">
        <w:r w:rsidR="00917D34" w:rsidRPr="006212CC">
          <w:rPr>
            <w:rStyle w:val="Hypertextovodkaz"/>
            <w:rFonts w:ascii="Arial" w:eastAsia="Lucida Sans Unicode" w:hAnsi="Arial" w:cs="Arial"/>
            <w:lang w:eastAsia="cs-CZ"/>
          </w:rPr>
          <w:t>kralovehradecky.kraj@spucr.cz</w:t>
        </w:r>
      </w:hyperlink>
      <w:r w:rsidR="00917D34">
        <w:rPr>
          <w:rFonts w:ascii="Arial" w:eastAsia="Lucida Sans Unicode" w:hAnsi="Arial" w:cs="Arial"/>
          <w:lang w:eastAsia="cs-CZ"/>
        </w:rPr>
        <w:t xml:space="preserve"> </w:t>
      </w:r>
    </w:p>
    <w:p w14:paraId="5017FA22" w14:textId="56869DCB" w:rsidR="00972C9C" w:rsidRPr="00800EE4" w:rsidRDefault="00972C9C" w:rsidP="00972C9C">
      <w:pPr>
        <w:widowControl w:val="0"/>
        <w:tabs>
          <w:tab w:val="left" w:pos="2835"/>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ID DS:</w:t>
      </w:r>
      <w:r w:rsidRPr="00800EE4">
        <w:rPr>
          <w:rFonts w:ascii="Arial" w:eastAsia="Lucida Sans Unicode" w:hAnsi="Arial" w:cs="Arial"/>
          <w:lang w:eastAsia="cs-CZ"/>
        </w:rPr>
        <w:tab/>
        <w:t>z49per3</w:t>
      </w:r>
    </w:p>
    <w:p w14:paraId="42E3CD2F" w14:textId="2B620C75" w:rsidR="00972C9C" w:rsidRPr="00800EE4" w:rsidRDefault="00972C9C" w:rsidP="00972C9C">
      <w:pPr>
        <w:widowControl w:val="0"/>
        <w:tabs>
          <w:tab w:val="left" w:pos="2835"/>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Bankovní spojení:</w:t>
      </w:r>
      <w:r w:rsidRPr="00800EE4">
        <w:rPr>
          <w:rFonts w:ascii="Arial" w:eastAsia="Lucida Sans Unicode" w:hAnsi="Arial" w:cs="Arial"/>
          <w:lang w:eastAsia="cs-CZ"/>
        </w:rPr>
        <w:tab/>
        <w:t>ČNB</w:t>
      </w:r>
    </w:p>
    <w:p w14:paraId="38434DF4" w14:textId="48651E4C" w:rsidR="00972C9C" w:rsidRPr="00800EE4" w:rsidRDefault="00972C9C" w:rsidP="00972C9C">
      <w:pPr>
        <w:widowControl w:val="0"/>
        <w:tabs>
          <w:tab w:val="left" w:pos="2835"/>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Číslo účtu:</w:t>
      </w:r>
      <w:r w:rsidRPr="00800EE4">
        <w:rPr>
          <w:rFonts w:ascii="Arial" w:eastAsia="Lucida Sans Unicode" w:hAnsi="Arial" w:cs="Arial"/>
          <w:bCs/>
          <w:lang w:eastAsia="cs-CZ"/>
        </w:rPr>
        <w:tab/>
        <w:t>3723001/0710</w:t>
      </w:r>
    </w:p>
    <w:p w14:paraId="0912673B" w14:textId="02F6C77F" w:rsidR="00972C9C" w:rsidRPr="00800EE4" w:rsidRDefault="00972C9C" w:rsidP="00972C9C">
      <w:pPr>
        <w:widowControl w:val="0"/>
        <w:tabs>
          <w:tab w:val="left" w:pos="2835"/>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IČO:</w:t>
      </w:r>
      <w:r w:rsidRPr="00800EE4">
        <w:rPr>
          <w:rFonts w:ascii="Arial" w:eastAsia="Lucida Sans Unicode" w:hAnsi="Arial" w:cs="Arial"/>
          <w:bCs/>
          <w:lang w:eastAsia="cs-CZ"/>
        </w:rPr>
        <w:tab/>
        <w:t xml:space="preserve">01312774 </w:t>
      </w:r>
    </w:p>
    <w:p w14:paraId="220EF0E4" w14:textId="172BE3A8" w:rsidR="00972C9C" w:rsidRPr="00800EE4" w:rsidRDefault="00972C9C" w:rsidP="00972C9C">
      <w:pPr>
        <w:widowControl w:val="0"/>
        <w:tabs>
          <w:tab w:val="left" w:pos="2835"/>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DIČ:</w:t>
      </w:r>
      <w:r w:rsidRPr="00800EE4">
        <w:rPr>
          <w:rFonts w:ascii="Arial" w:eastAsia="Lucida Sans Unicode" w:hAnsi="Arial" w:cs="Arial"/>
          <w:bCs/>
          <w:lang w:eastAsia="cs-CZ"/>
        </w:rPr>
        <w:tab/>
      </w:r>
      <w:bookmarkStart w:id="0" w:name="_Hlk13050079"/>
      <w:r>
        <w:rPr>
          <w:rFonts w:ascii="Arial" w:eastAsia="Lucida Sans Unicode" w:hAnsi="Arial" w:cs="Arial"/>
          <w:bCs/>
          <w:lang w:eastAsia="cs-CZ"/>
        </w:rPr>
        <w:t>CZ01312774</w:t>
      </w:r>
      <w:bookmarkEnd w:id="0"/>
      <w:r>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917D34">
      <w:pPr>
        <w:overflowPunct w:val="0"/>
        <w:autoSpaceDE w:val="0"/>
        <w:autoSpaceDN w:val="0"/>
        <w:adjustRightInd w:val="0"/>
        <w:spacing w:before="80"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3F88A876" w:rsidR="006615F7" w:rsidRDefault="00F2647F" w:rsidP="00F2647F">
      <w:pPr>
        <w:spacing w:after="0" w:line="288" w:lineRule="auto"/>
        <w:rPr>
          <w:rFonts w:ascii="Arial" w:eastAsia="Times New Roman" w:hAnsi="Arial" w:cs="Arial"/>
          <w:b/>
          <w:lang w:eastAsia="cs-CZ"/>
        </w:rPr>
      </w:pPr>
      <w:r>
        <w:rPr>
          <w:rFonts w:ascii="Arial" w:eastAsia="Times New Roman" w:hAnsi="Arial" w:cs="Arial"/>
          <w:b/>
          <w:lang w:eastAsia="cs-CZ"/>
        </w:rPr>
        <w:t>a</w:t>
      </w:r>
    </w:p>
    <w:p w14:paraId="2ABB18D9" w14:textId="77777777" w:rsidR="00F2647F" w:rsidRPr="00800EE4" w:rsidRDefault="00F2647F" w:rsidP="00F2647F">
      <w:pPr>
        <w:spacing w:after="0" w:line="288" w:lineRule="auto"/>
        <w:rPr>
          <w:rFonts w:ascii="Arial" w:eastAsia="Times New Roman" w:hAnsi="Arial" w:cs="Arial"/>
          <w:b/>
          <w:lang w:eastAsia="cs-CZ"/>
        </w:rPr>
      </w:pPr>
    </w:p>
    <w:p w14:paraId="2FBFE540" w14:textId="7EB75BD3"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Zhotovitel:</w:t>
      </w:r>
    </w:p>
    <w:p w14:paraId="6FCA94E6" w14:textId="63B5D061" w:rsidR="00F1111B" w:rsidRDefault="00F2647F" w:rsidP="00917D34">
      <w:pPr>
        <w:tabs>
          <w:tab w:val="left" w:pos="2835"/>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Název</w:t>
      </w:r>
      <w:r w:rsidR="00F1111B">
        <w:rPr>
          <w:rFonts w:ascii="Arial" w:eastAsia="Times New Roman" w:hAnsi="Arial" w:cs="Arial"/>
          <w:b/>
          <w:lang w:eastAsia="cs-CZ"/>
        </w:rPr>
        <w:t>:</w:t>
      </w:r>
      <w:r w:rsidR="006615F7" w:rsidRPr="00800EE4">
        <w:rPr>
          <w:rFonts w:ascii="Arial" w:eastAsia="Times New Roman" w:hAnsi="Arial" w:cs="Arial"/>
          <w:b/>
          <w:lang w:eastAsia="cs-CZ"/>
        </w:rPr>
        <w:t xml:space="preserve"> </w:t>
      </w:r>
      <w:r w:rsidR="00917D34">
        <w:rPr>
          <w:rFonts w:ascii="Arial" w:eastAsia="Times New Roman" w:hAnsi="Arial" w:cs="Arial"/>
          <w:b/>
          <w:lang w:eastAsia="cs-CZ"/>
        </w:rPr>
        <w:tab/>
      </w:r>
      <w:r w:rsidR="006615F7" w:rsidRPr="00800EE4">
        <w:rPr>
          <w:rFonts w:ascii="Arial" w:eastAsia="Times New Roman" w:hAnsi="Arial" w:cs="Arial"/>
          <w:b/>
          <w:bCs/>
          <w:snapToGrid w:val="0"/>
          <w:highlight w:val="yellow"/>
          <w:lang w:val="en-US" w:eastAsia="cs-CZ"/>
        </w:rPr>
        <w:t>[DOPLNIT]</w:t>
      </w:r>
    </w:p>
    <w:p w14:paraId="4758FF53" w14:textId="6991A486" w:rsidR="006615F7" w:rsidRPr="00972C9C" w:rsidRDefault="00F1111B" w:rsidP="00F2647F">
      <w:pPr>
        <w:tabs>
          <w:tab w:val="left" w:pos="2835"/>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F2647F" w:rsidRPr="00800EE4">
        <w:rPr>
          <w:rFonts w:ascii="Arial" w:eastAsia="Times New Roman" w:hAnsi="Arial" w:cs="Arial"/>
          <w:b/>
          <w:bCs/>
          <w:snapToGrid w:val="0"/>
          <w:highlight w:val="yellow"/>
          <w:lang w:val="en-US" w:eastAsia="cs-CZ"/>
        </w:rPr>
        <w:t>[DOPLNIT]</w:t>
      </w:r>
    </w:p>
    <w:p w14:paraId="3052A751" w14:textId="6462E0B5" w:rsidR="006615F7" w:rsidRPr="00800EE4" w:rsidRDefault="006615F7" w:rsidP="00F2647F">
      <w:pPr>
        <w:tabs>
          <w:tab w:val="left" w:pos="2835"/>
        </w:tabs>
        <w:spacing w:after="0" w:line="288" w:lineRule="auto"/>
        <w:jc w:val="both"/>
        <w:rPr>
          <w:rFonts w:ascii="Arial" w:eastAsia="Times New Roman" w:hAnsi="Arial" w:cs="Arial"/>
          <w:i/>
          <w:lang w:eastAsia="cs-CZ"/>
        </w:rPr>
      </w:pPr>
      <w:r w:rsidRPr="00800EE4">
        <w:rPr>
          <w:rFonts w:ascii="Arial" w:eastAsia="Times New Roman" w:hAnsi="Arial" w:cs="Arial"/>
          <w:lang w:eastAsia="cs-CZ"/>
        </w:rPr>
        <w:t>zastoupený:</w:t>
      </w:r>
      <w:r w:rsidR="00F2647F">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r w:rsidR="00F2647F">
        <w:rPr>
          <w:rFonts w:ascii="Arial" w:eastAsia="Times New Roman" w:hAnsi="Arial" w:cs="Arial"/>
          <w:i/>
          <w:highlight w:val="yellow"/>
          <w:lang w:eastAsia="cs-CZ"/>
        </w:rPr>
        <w:t xml:space="preserve"> </w:t>
      </w:r>
      <w:r w:rsidRPr="00800EE4">
        <w:rPr>
          <w:rFonts w:ascii="Arial" w:eastAsia="Times New Roman" w:hAnsi="Arial" w:cs="Arial"/>
          <w:i/>
          <w:highlight w:val="yellow"/>
          <w:lang w:eastAsia="cs-CZ"/>
        </w:rPr>
        <w:t>rejstříku)</w:t>
      </w:r>
    </w:p>
    <w:p w14:paraId="6DE9892B" w14:textId="78B579EA" w:rsidR="006615F7" w:rsidRPr="00800EE4" w:rsidRDefault="006615F7" w:rsidP="00917D34">
      <w:pPr>
        <w:tabs>
          <w:tab w:val="left" w:pos="2835"/>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tel./fax:</w:t>
      </w:r>
      <w:r w:rsidR="00F2647F">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340200C" w14:textId="19721015" w:rsidR="006615F7" w:rsidRPr="00800EE4" w:rsidRDefault="006615F7" w:rsidP="00917D34">
      <w:pPr>
        <w:tabs>
          <w:tab w:val="left" w:pos="2835"/>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e-mail:</w:t>
      </w:r>
      <w:r w:rsidR="00F2647F">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E1A35B7" w14:textId="2FBC6D24" w:rsidR="006615F7" w:rsidRPr="00800EE4" w:rsidRDefault="006615F7" w:rsidP="00917D34">
      <w:pPr>
        <w:tabs>
          <w:tab w:val="left" w:pos="2835"/>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highlight w:val="yellow"/>
          <w:lang w:val="en-US" w:eastAsia="cs-CZ"/>
        </w:rPr>
        <w:t>[DOPLNIT]</w:t>
      </w:r>
    </w:p>
    <w:p w14:paraId="0E8B80A7" w14:textId="55E96A79" w:rsidR="006615F7" w:rsidRPr="00800EE4" w:rsidRDefault="006615F7" w:rsidP="00917D34">
      <w:pPr>
        <w:tabs>
          <w:tab w:val="left" w:pos="2835"/>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lastRenderedPageBreak/>
        <w:t>v technických záležitostech je oprávněn jednat:</w:t>
      </w:r>
      <w:r w:rsidR="00F2647F">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18D351F9" w14:textId="58049621" w:rsidR="006615F7" w:rsidRPr="00800EE4" w:rsidRDefault="006615F7" w:rsidP="00917D34">
      <w:pPr>
        <w:tabs>
          <w:tab w:val="left" w:pos="2835"/>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tel./fax:</w:t>
      </w:r>
      <w:r w:rsidR="00F2647F">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7DFC85FC" w14:textId="456EDAE9" w:rsidR="006615F7" w:rsidRPr="00800EE4" w:rsidRDefault="006615F7" w:rsidP="00917D34">
      <w:pPr>
        <w:tabs>
          <w:tab w:val="left" w:pos="2835"/>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e-mail:</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5BAD0E27" w14:textId="7D8776E6" w:rsidR="006615F7" w:rsidRPr="00800EE4" w:rsidRDefault="006615F7" w:rsidP="00917D34">
      <w:pPr>
        <w:tabs>
          <w:tab w:val="left" w:pos="2835"/>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bankovní spojení:</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1904E6E1" w14:textId="6B09C12B" w:rsidR="006615F7" w:rsidRPr="00800EE4" w:rsidRDefault="006615F7" w:rsidP="00917D34">
      <w:pPr>
        <w:tabs>
          <w:tab w:val="left" w:pos="2835"/>
        </w:tabs>
        <w:spacing w:after="0" w:line="288" w:lineRule="auto"/>
        <w:jc w:val="both"/>
        <w:rPr>
          <w:rFonts w:ascii="Arial" w:eastAsia="Times New Roman" w:hAnsi="Arial" w:cs="Arial"/>
          <w:lang w:eastAsia="cs-CZ"/>
        </w:rPr>
      </w:pPr>
      <w:r w:rsidRPr="00800EE4">
        <w:rPr>
          <w:rFonts w:ascii="Arial" w:eastAsia="Times New Roman" w:hAnsi="Arial" w:cs="Arial"/>
          <w:lang w:eastAsia="cs-CZ"/>
        </w:rPr>
        <w:t>číslo účtu:</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6C1A111D" w14:textId="0E92E426" w:rsidR="006615F7" w:rsidRPr="00800EE4" w:rsidRDefault="006615F7" w:rsidP="00917D34">
      <w:pPr>
        <w:tabs>
          <w:tab w:val="left" w:pos="2835"/>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IČO:</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F0F7B66" w14:textId="487E28E3" w:rsidR="006615F7" w:rsidRPr="00800EE4" w:rsidRDefault="006615F7" w:rsidP="00917D34">
      <w:pPr>
        <w:tabs>
          <w:tab w:val="left" w:pos="2835"/>
        </w:tabs>
        <w:spacing w:after="0" w:line="288" w:lineRule="auto"/>
        <w:jc w:val="both"/>
        <w:rPr>
          <w:rFonts w:ascii="Arial" w:eastAsia="Times New Roman" w:hAnsi="Arial" w:cs="Arial"/>
          <w:lang w:eastAsia="cs-CZ"/>
        </w:rPr>
      </w:pPr>
      <w:r w:rsidRPr="00800EE4">
        <w:rPr>
          <w:rFonts w:ascii="Arial" w:eastAsia="Times New Roman" w:hAnsi="Arial" w:cs="Arial"/>
          <w:lang w:eastAsia="cs-CZ"/>
        </w:rPr>
        <w:t>DIČ:</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F2647F">
      <w:pPr>
        <w:spacing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3AAABEDE" w:rsidR="00053288" w:rsidRPr="00800EE4" w:rsidRDefault="006615F7" w:rsidP="002173FC">
      <w:pPr>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w:t>
      </w:r>
      <w:r w:rsidR="00F27CB1">
        <w:rPr>
          <w:rFonts w:ascii="Arial" w:hAnsi="Arial" w:cs="Arial"/>
        </w:rPr>
        <w:t> </w:t>
      </w:r>
      <w:r w:rsidR="004D725A">
        <w:rPr>
          <w:rFonts w:ascii="Arial" w:hAnsi="Arial" w:cs="Arial"/>
        </w:rPr>
        <w:t>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w:t>
      </w:r>
      <w:r w:rsidR="00F27CB1">
        <w:rPr>
          <w:rFonts w:ascii="Arial" w:hAnsi="Arial" w:cs="Arial"/>
        </w:rPr>
        <w:br/>
      </w:r>
      <w:r w:rsidR="004D725A">
        <w:rPr>
          <w:rFonts w:ascii="Arial" w:hAnsi="Arial" w:cs="Arial"/>
        </w:rPr>
        <w:t>2021-2026 (dále jen „NPO“).</w:t>
      </w:r>
    </w:p>
    <w:p w14:paraId="07E85769" w14:textId="77777777" w:rsidR="0079317F" w:rsidRPr="00800EE4" w:rsidRDefault="0079317F" w:rsidP="001D30BD">
      <w:pPr>
        <w:spacing w:after="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7674BF">
      <w:pPr>
        <w:spacing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4DA99A74"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03674F">
        <w:rPr>
          <w:rFonts w:ascii="Arial" w:hAnsi="Arial" w:cs="Arial"/>
        </w:rPr>
        <w:t> </w:t>
      </w:r>
      <w:proofErr w:type="spellStart"/>
      <w:r w:rsidR="0003674F">
        <w:rPr>
          <w:rFonts w:ascii="Arial" w:hAnsi="Arial" w:cs="Arial"/>
        </w:rPr>
        <w:t>k.ú</w:t>
      </w:r>
      <w:proofErr w:type="spellEnd"/>
      <w:r w:rsidR="0003674F">
        <w:rPr>
          <w:rFonts w:ascii="Arial" w:hAnsi="Arial" w:cs="Arial"/>
        </w:rPr>
        <w:t>. Bukvice a v </w:t>
      </w:r>
      <w:proofErr w:type="spellStart"/>
      <w:r w:rsidR="0003674F">
        <w:rPr>
          <w:rFonts w:ascii="Arial" w:hAnsi="Arial" w:cs="Arial"/>
        </w:rPr>
        <w:t>k.ú</w:t>
      </w:r>
      <w:proofErr w:type="spellEnd"/>
      <w:r w:rsidR="0003674F">
        <w:rPr>
          <w:rFonts w:ascii="Arial" w:hAnsi="Arial" w:cs="Arial"/>
        </w:rPr>
        <w:t>. Podhradí u Jičína</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03674F" w:rsidRPr="002173FC">
        <w:rPr>
          <w:rFonts w:ascii="Arial" w:hAnsi="Arial" w:cs="Arial"/>
          <w:b/>
          <w:bCs/>
        </w:rPr>
        <w:t>„</w:t>
      </w:r>
      <w:r w:rsidR="0003674F" w:rsidRPr="002173FC">
        <w:rPr>
          <w:rFonts w:ascii="Arial" w:eastAsia="Times New Roman" w:hAnsi="Arial" w:cs="Arial"/>
          <w:b/>
          <w:bCs/>
          <w:iCs/>
        </w:rPr>
        <w:t>Biokoridor LBK 4 v </w:t>
      </w:r>
      <w:proofErr w:type="spellStart"/>
      <w:r w:rsidR="0003674F" w:rsidRPr="002173FC">
        <w:rPr>
          <w:rFonts w:ascii="Arial" w:eastAsia="Times New Roman" w:hAnsi="Arial" w:cs="Arial"/>
          <w:b/>
          <w:bCs/>
          <w:iCs/>
        </w:rPr>
        <w:t>k.ú</w:t>
      </w:r>
      <w:proofErr w:type="spellEnd"/>
      <w:r w:rsidR="0003674F" w:rsidRPr="002173FC">
        <w:rPr>
          <w:rFonts w:ascii="Arial" w:eastAsia="Times New Roman" w:hAnsi="Arial" w:cs="Arial"/>
          <w:b/>
          <w:bCs/>
          <w:iCs/>
        </w:rPr>
        <w:t>. Bukvice a Podhradí u Jičína“</w:t>
      </w:r>
      <w:r w:rsidR="0003674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67237AC0"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03674F">
        <w:rPr>
          <w:rFonts w:ascii="Arial" w:hAnsi="Arial" w:cs="Arial"/>
        </w:rPr>
        <w:t xml:space="preserve">realizace </w:t>
      </w:r>
      <w:r w:rsidR="002173FC">
        <w:rPr>
          <w:rFonts w:ascii="Arial" w:hAnsi="Arial" w:cs="Arial"/>
        </w:rPr>
        <w:t xml:space="preserve">lokálního </w:t>
      </w:r>
      <w:r w:rsidR="0003674F">
        <w:rPr>
          <w:rFonts w:ascii="Arial" w:hAnsi="Arial" w:cs="Arial"/>
        </w:rPr>
        <w:t>biokoridoru LBK 4 v </w:t>
      </w:r>
      <w:proofErr w:type="spellStart"/>
      <w:r w:rsidR="0003674F">
        <w:rPr>
          <w:rFonts w:ascii="Arial" w:hAnsi="Arial" w:cs="Arial"/>
        </w:rPr>
        <w:t>k.ú</w:t>
      </w:r>
      <w:proofErr w:type="spellEnd"/>
      <w:r w:rsidR="0003674F">
        <w:rPr>
          <w:rFonts w:ascii="Arial" w:hAnsi="Arial" w:cs="Arial"/>
        </w:rPr>
        <w:t>. Bukvice a Podhradí u Jičína</w:t>
      </w:r>
      <w:r w:rsidRPr="00800EE4">
        <w:rPr>
          <w:rFonts w:ascii="Arial" w:hAnsi="Arial" w:cs="Arial"/>
        </w:rPr>
        <w:t xml:space="preserve"> </w:t>
      </w:r>
      <w:r w:rsidR="002173FC">
        <w:rPr>
          <w:rFonts w:ascii="Arial" w:hAnsi="Arial" w:cs="Arial"/>
        </w:rPr>
        <w:t xml:space="preserve">včetně následné péče o vysazené porosty po dobu 3 let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30F20061"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obecně závazných právních předpisů a</w:t>
      </w:r>
      <w:r w:rsidR="00F27CB1">
        <w:rPr>
          <w:rFonts w:ascii="Arial" w:hAnsi="Arial" w:cs="Arial"/>
        </w:rPr>
        <w:t> </w:t>
      </w:r>
      <w:r w:rsidRPr="00800EE4">
        <w:rPr>
          <w:rFonts w:ascii="Arial" w:hAnsi="Arial" w:cs="Arial"/>
        </w:rPr>
        <w:t xml:space="preserve">závazných podmínek stanovených pro provedení díla objednatelem v podmínkách </w:t>
      </w:r>
      <w:r w:rsidR="0003674F" w:rsidRPr="0003674F">
        <w:rPr>
          <w:rFonts w:ascii="Arial" w:hAnsi="Arial" w:cs="Arial"/>
        </w:rPr>
        <w:t xml:space="preserve">zadávacího </w:t>
      </w:r>
      <w:r w:rsidRPr="0003674F">
        <w:rPr>
          <w:rFonts w:ascii="Arial" w:hAnsi="Arial" w:cs="Arial"/>
        </w:rPr>
        <w:t>řízení veřejné</w:t>
      </w:r>
      <w:r w:rsidRPr="00800EE4">
        <w:rPr>
          <w:rFonts w:ascii="Arial" w:hAnsi="Arial" w:cs="Arial"/>
        </w:rPr>
        <w:t xml:space="preserve"> zakázky. </w:t>
      </w:r>
    </w:p>
    <w:p w14:paraId="32C55B50" w14:textId="38EDCC74"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Práce nad rámec rozsahu předmětu díla, uvedeného v čl. II, které budou nezbytné k</w:t>
      </w:r>
      <w:r w:rsidR="00F27CB1">
        <w:rPr>
          <w:rFonts w:ascii="Arial" w:hAnsi="Arial" w:cs="Arial"/>
        </w:rPr>
        <w:t> </w:t>
      </w:r>
      <w:r w:rsidRPr="00800EE4">
        <w:rPr>
          <w:rFonts w:ascii="Arial" w:hAnsi="Arial"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7674BF">
      <w:pPr>
        <w:pStyle w:val="Odstavecseseznamem"/>
        <w:numPr>
          <w:ilvl w:val="0"/>
          <w:numId w:val="2"/>
        </w:numPr>
        <w:ind w:left="714" w:hanging="357"/>
        <w:contextualSpacing w:val="0"/>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7F51596C" w:rsidR="00D6259E" w:rsidRPr="00800EE4" w:rsidRDefault="00D6259E" w:rsidP="007674BF">
      <w:pPr>
        <w:tabs>
          <w:tab w:val="left" w:pos="1701"/>
        </w:tabs>
        <w:jc w:val="both"/>
        <w:rPr>
          <w:rFonts w:ascii="Arial" w:hAnsi="Arial" w:cs="Arial"/>
          <w:b/>
        </w:rPr>
      </w:pPr>
      <w:r w:rsidRPr="00800EE4">
        <w:rPr>
          <w:rFonts w:ascii="Arial" w:hAnsi="Arial" w:cs="Arial"/>
        </w:rPr>
        <w:t xml:space="preserve">Název díla: </w:t>
      </w:r>
      <w:r w:rsidR="007674BF">
        <w:rPr>
          <w:rFonts w:ascii="Arial" w:hAnsi="Arial" w:cs="Arial"/>
        </w:rPr>
        <w:tab/>
      </w:r>
      <w:r w:rsidR="0059236A" w:rsidRPr="0059236A">
        <w:rPr>
          <w:rFonts w:ascii="Arial" w:eastAsia="Times New Roman" w:hAnsi="Arial" w:cs="Arial"/>
          <w:b/>
          <w:iCs/>
        </w:rPr>
        <w:t>Biokoridor LBK 4 v </w:t>
      </w:r>
      <w:proofErr w:type="spellStart"/>
      <w:r w:rsidR="0059236A" w:rsidRPr="0059236A">
        <w:rPr>
          <w:rFonts w:ascii="Arial" w:eastAsia="Times New Roman" w:hAnsi="Arial" w:cs="Arial"/>
          <w:b/>
          <w:iCs/>
        </w:rPr>
        <w:t>k.ú</w:t>
      </w:r>
      <w:proofErr w:type="spellEnd"/>
      <w:r w:rsidR="0059236A" w:rsidRPr="0059236A">
        <w:rPr>
          <w:rFonts w:ascii="Arial" w:eastAsia="Times New Roman" w:hAnsi="Arial" w:cs="Arial"/>
          <w:b/>
          <w:iCs/>
        </w:rPr>
        <w:t>. Bukvice a Podhradí u Jičína</w:t>
      </w:r>
    </w:p>
    <w:p w14:paraId="2D1718A7" w14:textId="248AE818" w:rsidR="00D6259E" w:rsidRPr="00800EE4" w:rsidRDefault="005E61C9" w:rsidP="007674BF">
      <w:pPr>
        <w:tabs>
          <w:tab w:val="left" w:pos="1701"/>
        </w:tabs>
        <w:jc w:val="both"/>
        <w:rPr>
          <w:rFonts w:ascii="Arial" w:hAnsi="Arial" w:cs="Arial"/>
          <w:bCs/>
          <w:lang w:val="en-US"/>
        </w:rPr>
      </w:pPr>
      <w:r w:rsidRPr="00800EE4">
        <w:rPr>
          <w:rFonts w:ascii="Arial" w:hAnsi="Arial" w:cs="Arial"/>
        </w:rPr>
        <w:t>Místo plnění</w:t>
      </w:r>
      <w:r w:rsidR="00D6259E" w:rsidRPr="00800EE4">
        <w:rPr>
          <w:rFonts w:ascii="Arial" w:hAnsi="Arial" w:cs="Arial"/>
        </w:rPr>
        <w:t>:</w:t>
      </w:r>
      <w:r w:rsidR="007674BF">
        <w:rPr>
          <w:rFonts w:ascii="Arial" w:hAnsi="Arial" w:cs="Arial"/>
        </w:rPr>
        <w:tab/>
      </w:r>
      <w:proofErr w:type="spellStart"/>
      <w:r w:rsidR="0059236A">
        <w:rPr>
          <w:rFonts w:ascii="Arial" w:hAnsi="Arial" w:cs="Arial"/>
          <w:b/>
          <w:bCs/>
          <w:lang w:val="en-US"/>
        </w:rPr>
        <w:t>k.ú</w:t>
      </w:r>
      <w:proofErr w:type="spellEnd"/>
      <w:r w:rsidR="0059236A">
        <w:rPr>
          <w:rFonts w:ascii="Arial" w:hAnsi="Arial" w:cs="Arial"/>
          <w:b/>
          <w:bCs/>
          <w:lang w:val="en-US"/>
        </w:rPr>
        <w:t xml:space="preserve">. </w:t>
      </w:r>
      <w:proofErr w:type="spellStart"/>
      <w:r w:rsidR="0059236A">
        <w:rPr>
          <w:rFonts w:ascii="Arial" w:hAnsi="Arial" w:cs="Arial"/>
          <w:b/>
          <w:bCs/>
          <w:lang w:val="en-US"/>
        </w:rPr>
        <w:t>Bukvice</w:t>
      </w:r>
      <w:proofErr w:type="spellEnd"/>
      <w:r w:rsidR="0059236A">
        <w:rPr>
          <w:rFonts w:ascii="Arial" w:hAnsi="Arial" w:cs="Arial"/>
          <w:b/>
          <w:bCs/>
          <w:lang w:val="en-US"/>
        </w:rPr>
        <w:t xml:space="preserve"> a </w:t>
      </w:r>
      <w:proofErr w:type="spellStart"/>
      <w:r w:rsidR="0059236A">
        <w:rPr>
          <w:rFonts w:ascii="Arial" w:hAnsi="Arial" w:cs="Arial"/>
          <w:b/>
          <w:bCs/>
          <w:lang w:val="en-US"/>
        </w:rPr>
        <w:t>k.ú</w:t>
      </w:r>
      <w:proofErr w:type="spellEnd"/>
      <w:r w:rsidR="0059236A">
        <w:rPr>
          <w:rFonts w:ascii="Arial" w:hAnsi="Arial" w:cs="Arial"/>
          <w:b/>
          <w:bCs/>
          <w:lang w:val="en-US"/>
        </w:rPr>
        <w:t xml:space="preserve">. </w:t>
      </w:r>
      <w:proofErr w:type="spellStart"/>
      <w:r w:rsidR="0059236A">
        <w:rPr>
          <w:rFonts w:ascii="Arial" w:hAnsi="Arial" w:cs="Arial"/>
          <w:b/>
          <w:bCs/>
          <w:lang w:val="en-US"/>
        </w:rPr>
        <w:t>Podhradí</w:t>
      </w:r>
      <w:proofErr w:type="spellEnd"/>
      <w:r w:rsidR="0059236A">
        <w:rPr>
          <w:rFonts w:ascii="Arial" w:hAnsi="Arial" w:cs="Arial"/>
          <w:b/>
          <w:bCs/>
          <w:lang w:val="en-US"/>
        </w:rPr>
        <w:t xml:space="preserve"> u </w:t>
      </w:r>
      <w:proofErr w:type="spellStart"/>
      <w:r w:rsidR="0059236A">
        <w:rPr>
          <w:rFonts w:ascii="Arial" w:hAnsi="Arial" w:cs="Arial"/>
          <w:b/>
          <w:bCs/>
          <w:lang w:val="en-US"/>
        </w:rPr>
        <w:t>Jičína</w:t>
      </w:r>
      <w:proofErr w:type="spellEnd"/>
      <w:r w:rsidR="0059236A">
        <w:rPr>
          <w:rFonts w:ascii="Arial" w:hAnsi="Arial" w:cs="Arial"/>
          <w:b/>
          <w:bCs/>
          <w:lang w:val="en-US"/>
        </w:rPr>
        <w:t xml:space="preserve">, </w:t>
      </w:r>
      <w:proofErr w:type="spellStart"/>
      <w:r w:rsidR="0059236A">
        <w:rPr>
          <w:rFonts w:ascii="Arial" w:hAnsi="Arial" w:cs="Arial"/>
          <w:lang w:val="en-US"/>
        </w:rPr>
        <w:t>okres</w:t>
      </w:r>
      <w:proofErr w:type="spellEnd"/>
      <w:r w:rsidR="0059236A">
        <w:rPr>
          <w:rFonts w:ascii="Arial" w:hAnsi="Arial" w:cs="Arial"/>
          <w:lang w:val="en-US"/>
        </w:rPr>
        <w:t xml:space="preserve"> Jičín, Královéhradecký kraj</w:t>
      </w:r>
      <w:r w:rsidR="0059236A">
        <w:rPr>
          <w:rFonts w:ascii="Arial" w:hAnsi="Arial" w:cs="Arial"/>
          <w:b/>
          <w:bCs/>
          <w:lang w:val="en-US"/>
        </w:rPr>
        <w:t xml:space="preserve"> </w:t>
      </w:r>
    </w:p>
    <w:p w14:paraId="6A198FF7" w14:textId="245B34BC"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kterou vypracovala</w:t>
      </w:r>
      <w:r w:rsidR="00C90EED">
        <w:rPr>
          <w:rFonts w:ascii="Arial" w:hAnsi="Arial" w:cs="Arial"/>
        </w:rPr>
        <w:t xml:space="preserve"> </w:t>
      </w:r>
      <w:r w:rsidRPr="00800EE4">
        <w:rPr>
          <w:rFonts w:ascii="Arial" w:hAnsi="Arial" w:cs="Arial"/>
        </w:rPr>
        <w:t xml:space="preserve">projekční společnost </w:t>
      </w:r>
      <w:proofErr w:type="spellStart"/>
      <w:r w:rsidR="0059236A" w:rsidRPr="0059236A">
        <w:rPr>
          <w:rFonts w:ascii="Arial" w:hAnsi="Arial" w:cs="Arial"/>
          <w:lang w:val="en-US"/>
        </w:rPr>
        <w:t>Zahrady</w:t>
      </w:r>
      <w:proofErr w:type="spellEnd"/>
      <w:r w:rsidR="0059236A" w:rsidRPr="0059236A">
        <w:rPr>
          <w:rFonts w:ascii="Arial" w:hAnsi="Arial" w:cs="Arial"/>
          <w:lang w:val="en-US"/>
        </w:rPr>
        <w:t xml:space="preserve"> pro </w:t>
      </w:r>
      <w:proofErr w:type="spellStart"/>
      <w:r w:rsidR="0059236A" w:rsidRPr="0059236A">
        <w:rPr>
          <w:rFonts w:ascii="Arial" w:hAnsi="Arial" w:cs="Arial"/>
          <w:lang w:val="en-US"/>
        </w:rPr>
        <w:t>radost</w:t>
      </w:r>
      <w:proofErr w:type="spellEnd"/>
      <w:r w:rsidR="0059236A">
        <w:rPr>
          <w:rFonts w:ascii="Arial" w:hAnsi="Arial" w:cs="Arial"/>
          <w:b/>
          <w:bCs/>
          <w:lang w:val="en-US"/>
        </w:rPr>
        <w:t xml:space="preserve"> </w:t>
      </w:r>
      <w:r w:rsidR="0059236A">
        <w:rPr>
          <w:rFonts w:ascii="Arial" w:hAnsi="Arial" w:cs="Arial"/>
        </w:rPr>
        <w:t>s.r.o.,</w:t>
      </w:r>
      <w:r w:rsidRPr="00800EE4">
        <w:rPr>
          <w:rFonts w:ascii="Arial" w:hAnsi="Arial" w:cs="Arial"/>
        </w:rPr>
        <w:t xml:space="preserve"> </w:t>
      </w:r>
      <w:proofErr w:type="spellStart"/>
      <w:r w:rsidR="00C90EED">
        <w:rPr>
          <w:rFonts w:ascii="Arial" w:hAnsi="Arial" w:cs="Arial"/>
        </w:rPr>
        <w:t>Bolehošťská</w:t>
      </w:r>
      <w:proofErr w:type="spellEnd"/>
      <w:r w:rsidR="00C90EED">
        <w:rPr>
          <w:rFonts w:ascii="Arial" w:hAnsi="Arial" w:cs="Arial"/>
        </w:rPr>
        <w:t xml:space="preserve"> Lhota 3, 517</w:t>
      </w:r>
      <w:r w:rsidR="00836333">
        <w:rPr>
          <w:rFonts w:ascii="Arial" w:hAnsi="Arial" w:cs="Arial"/>
        </w:rPr>
        <w:t xml:space="preserve"> </w:t>
      </w:r>
      <w:r w:rsidR="00C90EED">
        <w:rPr>
          <w:rFonts w:ascii="Arial" w:hAnsi="Arial" w:cs="Arial"/>
        </w:rPr>
        <w:t>31 Bolehošť, IČ</w:t>
      </w:r>
      <w:r w:rsidR="00D74C30">
        <w:rPr>
          <w:rFonts w:ascii="Arial" w:hAnsi="Arial" w:cs="Arial"/>
        </w:rPr>
        <w:t>O</w:t>
      </w:r>
      <w:r w:rsidR="00C90EED">
        <w:rPr>
          <w:rFonts w:ascii="Arial" w:hAnsi="Arial" w:cs="Arial"/>
        </w:rPr>
        <w:t>: 28816498</w:t>
      </w:r>
      <w:r w:rsidR="002173FC">
        <w:rPr>
          <w:rFonts w:ascii="Arial" w:hAnsi="Arial" w:cs="Arial"/>
        </w:rPr>
        <w:t>, v červenci 2022</w:t>
      </w:r>
      <w:r w:rsidR="00C90EED">
        <w:rPr>
          <w:rFonts w:ascii="Arial" w:hAnsi="Arial" w:cs="Arial"/>
        </w:rPr>
        <w:t xml:space="preserve">. </w:t>
      </w:r>
      <w:r w:rsidRPr="00800EE4">
        <w:rPr>
          <w:rFonts w:ascii="Arial" w:hAnsi="Arial" w:cs="Arial"/>
        </w:rPr>
        <w:t xml:space="preserve">Uvedená projektová dokumentace </w:t>
      </w:r>
      <w:r w:rsidR="007D0CEC">
        <w:rPr>
          <w:rFonts w:ascii="Arial" w:hAnsi="Arial" w:cs="Arial"/>
        </w:rPr>
        <w:t xml:space="preserve">v analogové formě </w:t>
      </w:r>
      <w:r w:rsidRPr="00800EE4">
        <w:rPr>
          <w:rFonts w:ascii="Arial" w:hAnsi="Arial" w:cs="Arial"/>
        </w:rPr>
        <w:t>bude objednatelem protokolárně předána zhotoviteli nejpozději při</w:t>
      </w:r>
      <w:r w:rsidR="007674BF">
        <w:rPr>
          <w:rFonts w:ascii="Arial" w:hAnsi="Arial" w:cs="Arial"/>
        </w:rPr>
        <w:t> </w:t>
      </w:r>
      <w:r w:rsidRPr="00800EE4">
        <w:rPr>
          <w:rFonts w:ascii="Arial" w:hAnsi="Arial" w:cs="Arial"/>
        </w:rPr>
        <w:t xml:space="preserve">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41281D69" w14:textId="1B8C6964" w:rsidR="00073207" w:rsidRPr="0084204C" w:rsidRDefault="00D6259E" w:rsidP="00E46D84">
      <w:pPr>
        <w:pStyle w:val="Odstavecseseznamem"/>
        <w:numPr>
          <w:ilvl w:val="0"/>
          <w:numId w:val="4"/>
        </w:numPr>
        <w:jc w:val="both"/>
        <w:rPr>
          <w:rFonts w:ascii="Arial" w:hAnsi="Arial" w:cs="Arial"/>
        </w:rPr>
      </w:pPr>
      <w:r w:rsidRPr="0084204C">
        <w:rPr>
          <w:rFonts w:ascii="Arial" w:hAnsi="Arial" w:cs="Arial"/>
        </w:rPr>
        <w:t xml:space="preserve">Zajištění dodávek </w:t>
      </w:r>
      <w:r w:rsidR="00892B2A" w:rsidRPr="0084204C">
        <w:rPr>
          <w:rFonts w:ascii="Arial" w:hAnsi="Arial" w:cs="Arial"/>
        </w:rPr>
        <w:t>výsadbové zeleně</w:t>
      </w:r>
      <w:r w:rsidR="00F1111B" w:rsidRPr="0084204C">
        <w:rPr>
          <w:rFonts w:ascii="Arial" w:hAnsi="Arial" w:cs="Arial"/>
        </w:rPr>
        <w:t xml:space="preserve">, </w:t>
      </w:r>
      <w:r w:rsidRPr="0084204C">
        <w:rPr>
          <w:rFonts w:ascii="Arial" w:hAnsi="Arial" w:cs="Arial"/>
        </w:rPr>
        <w:t>materiálů a zařízení nezbytných pro</w:t>
      </w:r>
      <w:r w:rsidR="007674BF">
        <w:rPr>
          <w:rFonts w:ascii="Arial" w:hAnsi="Arial" w:cs="Arial"/>
        </w:rPr>
        <w:t> </w:t>
      </w:r>
      <w:r w:rsidRPr="0084204C">
        <w:rPr>
          <w:rFonts w:ascii="Arial" w:hAnsi="Arial" w:cs="Arial"/>
        </w:rPr>
        <w:t>řádné dokončení díla.</w:t>
      </w:r>
    </w:p>
    <w:p w14:paraId="3AFD0F19" w14:textId="346A5851"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Provedení všech činností souvisejících s provedením díla nezbytných pro</w:t>
      </w:r>
      <w:r w:rsidR="007674BF">
        <w:rPr>
          <w:rFonts w:ascii="Arial" w:hAnsi="Arial" w:cs="Arial"/>
        </w:rPr>
        <w:t> </w:t>
      </w:r>
      <w:r w:rsidRPr="00800EE4">
        <w:rPr>
          <w:rFonts w:ascii="Arial" w:hAnsi="Arial" w:cs="Arial"/>
        </w:rPr>
        <w:t xml:space="preserve">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51A524E8" w:rsidR="00D6259E" w:rsidRPr="0067200E" w:rsidRDefault="00B90E36" w:rsidP="00E46D84">
      <w:pPr>
        <w:pStyle w:val="Odstavecseseznamem"/>
        <w:numPr>
          <w:ilvl w:val="0"/>
          <w:numId w:val="4"/>
        </w:numPr>
        <w:jc w:val="both"/>
        <w:rPr>
          <w:rFonts w:ascii="Arial" w:hAnsi="Arial" w:cs="Arial"/>
        </w:rPr>
      </w:pPr>
      <w:r w:rsidRPr="00AF4722">
        <w:rPr>
          <w:rFonts w:ascii="Arial" w:hAnsi="Arial" w:cs="Arial"/>
        </w:rPr>
        <w:t xml:space="preserve">Zhotovitel </w:t>
      </w:r>
      <w:r w:rsidR="00AF4722">
        <w:rPr>
          <w:rFonts w:ascii="Arial" w:hAnsi="Arial" w:cs="Arial"/>
        </w:rPr>
        <w:t>umožní</w:t>
      </w:r>
      <w:r w:rsidR="00C90EED" w:rsidRPr="00AF4722">
        <w:rPr>
          <w:rFonts w:ascii="Arial" w:hAnsi="Arial" w:cs="Arial"/>
        </w:rPr>
        <w:t xml:space="preserve"> </w:t>
      </w:r>
      <w:r w:rsidRPr="00AF4722">
        <w:rPr>
          <w:rFonts w:ascii="Arial" w:hAnsi="Arial" w:cs="Arial"/>
        </w:rPr>
        <w:t>předběžný</w:t>
      </w:r>
      <w:r w:rsidRPr="0067200E">
        <w:rPr>
          <w:rFonts w:ascii="Arial" w:hAnsi="Arial" w:cs="Arial"/>
        </w:rPr>
        <w:t xml:space="preserve">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8B79FD3"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w:t>
      </w:r>
      <w:r w:rsidR="007674BF">
        <w:rPr>
          <w:rFonts w:ascii="Arial" w:hAnsi="Arial" w:cs="Arial"/>
        </w:rPr>
        <w:t> </w:t>
      </w:r>
      <w:r w:rsidRPr="00800EE4">
        <w:rPr>
          <w:rFonts w:ascii="Arial" w:hAnsi="Arial" w:cs="Arial"/>
        </w:rPr>
        <w:t>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w:t>
      </w:r>
      <w:r w:rsidRPr="00800EE4">
        <w:rPr>
          <w:rFonts w:ascii="Arial" w:hAnsi="Arial" w:cs="Arial"/>
        </w:rPr>
        <w:lastRenderedPageBreak/>
        <w:t>stavebnímu úřadu a orgánu státní památkové péče nebo orgánu ochrany přírody a zároveň učinit opatření nezbytná k tomu, aby nález nebyl poškozen nebo zničen, a práce v místě nálezu přerušit.</w:t>
      </w:r>
    </w:p>
    <w:p w14:paraId="7E484874" w14:textId="018544F4" w:rsidR="0087762F" w:rsidRPr="00A73D50" w:rsidRDefault="00D6259E" w:rsidP="00EE0077">
      <w:pPr>
        <w:pStyle w:val="Odstavecseseznamem"/>
        <w:numPr>
          <w:ilvl w:val="0"/>
          <w:numId w:val="4"/>
        </w:numPr>
        <w:jc w:val="both"/>
        <w:rPr>
          <w:rFonts w:ascii="Arial" w:hAnsi="Arial" w:cs="Arial"/>
        </w:rPr>
      </w:pPr>
      <w:r w:rsidRPr="00A73D50">
        <w:rPr>
          <w:rFonts w:ascii="Arial" w:hAnsi="Arial" w:cs="Arial"/>
        </w:rPr>
        <w:t>Zajištění všech dalších nepředvídatelných průzkumů nutných pro řádné provádění a dokončení díla, jejichž potřeba by vznikla během realizačních prací,</w:t>
      </w:r>
      <w:r w:rsidR="00C242C6" w:rsidRPr="00A73D50">
        <w:rPr>
          <w:rFonts w:ascii="Arial" w:hAnsi="Arial" w:cs="Arial"/>
        </w:rPr>
        <w:t xml:space="preserve"> </w:t>
      </w:r>
      <w:r w:rsidR="0087762F" w:rsidRPr="00A73D50">
        <w:rPr>
          <w:rFonts w:ascii="Arial" w:hAnsi="Arial" w:cs="Arial"/>
        </w:rPr>
        <w:t>(dle čl.</w:t>
      </w:r>
      <w:r w:rsidR="00C242C6" w:rsidRPr="00A73D50">
        <w:rPr>
          <w:rFonts w:ascii="Arial" w:hAnsi="Arial" w:cs="Arial"/>
        </w:rPr>
        <w:t xml:space="preserve"> </w:t>
      </w:r>
      <w:r w:rsidR="0087762F" w:rsidRPr="00A73D50">
        <w:rPr>
          <w:rFonts w:ascii="Arial" w:hAnsi="Arial" w:cs="Arial"/>
        </w:rPr>
        <w:t>II bod 2.</w:t>
      </w:r>
      <w:r w:rsidR="00347B0C" w:rsidRPr="00A73D50">
        <w:rPr>
          <w:rFonts w:ascii="Arial" w:hAnsi="Arial" w:cs="Arial"/>
        </w:rPr>
        <w:t xml:space="preserve">, písm. </w:t>
      </w:r>
      <w:r w:rsidR="00DA255B" w:rsidRPr="00A73D50">
        <w:rPr>
          <w:rFonts w:ascii="Arial" w:hAnsi="Arial" w:cs="Arial"/>
        </w:rPr>
        <w:t>g</w:t>
      </w:r>
      <w:r w:rsidR="0087762F" w:rsidRPr="00A73D50">
        <w:rPr>
          <w:rFonts w:ascii="Arial" w:hAnsi="Arial" w:cs="Arial"/>
        </w:rPr>
        <w:t>) bude řešeno jako dodatečné práce dle této smlouvy, nebo novým samostatným</w:t>
      </w:r>
      <w:r w:rsidR="00A73D50" w:rsidRPr="00A73D50">
        <w:rPr>
          <w:rFonts w:ascii="Arial" w:hAnsi="Arial" w:cs="Arial"/>
        </w:rPr>
        <w:t xml:space="preserve"> zadávacím řízení</w:t>
      </w:r>
      <w:r w:rsidR="00A73D50">
        <w:rPr>
          <w:rFonts w:ascii="Arial" w:hAnsi="Arial" w:cs="Arial"/>
        </w:rPr>
        <w:t>m.</w:t>
      </w:r>
    </w:p>
    <w:p w14:paraId="361073A4" w14:textId="5F29A50A"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113DF924"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w:t>
      </w:r>
      <w:r w:rsidR="007674BF">
        <w:rPr>
          <w:rFonts w:ascii="Arial" w:hAnsi="Arial" w:cs="Arial"/>
        </w:rPr>
        <w:t> </w:t>
      </w:r>
      <w:r w:rsidRPr="00800EE4">
        <w:rPr>
          <w:rFonts w:ascii="Arial" w:hAnsi="Arial" w:cs="Arial"/>
        </w:rPr>
        <w:t>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4BF918D9"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prací, dodávek a služeb s</w:t>
      </w:r>
      <w:r w:rsidR="007674BF">
        <w:rPr>
          <w:rFonts w:ascii="Arial" w:hAnsi="Arial" w:cs="Arial"/>
        </w:rPr>
        <w:t> </w:t>
      </w:r>
      <w:r w:rsidRPr="00800EE4">
        <w:rPr>
          <w:rFonts w:ascii="Arial" w:hAnsi="Arial" w:cs="Arial"/>
        </w:rPr>
        <w:t>výkazem výměr</w:t>
      </w:r>
      <w:r w:rsidR="00475B1D" w:rsidRPr="00800EE4">
        <w:rPr>
          <w:rFonts w:ascii="Arial" w:hAnsi="Arial" w:cs="Arial"/>
          <w:i/>
        </w:rPr>
        <w:t>.</w:t>
      </w:r>
    </w:p>
    <w:p w14:paraId="586EDAF0" w14:textId="29FEABE2"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w:t>
      </w:r>
      <w:r w:rsidR="007674BF">
        <w:rPr>
          <w:rFonts w:ascii="Arial" w:hAnsi="Arial" w:cs="Arial"/>
        </w:rPr>
        <w:t> </w:t>
      </w:r>
      <w:r w:rsidRPr="00800EE4">
        <w:rPr>
          <w:rFonts w:ascii="Arial" w:hAnsi="Arial" w:cs="Arial"/>
        </w:rPr>
        <w:t>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43C4C4F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w:t>
      </w:r>
      <w:r w:rsidR="007674BF">
        <w:rPr>
          <w:rFonts w:ascii="Arial" w:hAnsi="Arial" w:cs="Arial"/>
        </w:rPr>
        <w:t> </w:t>
      </w:r>
      <w:r w:rsidRPr="008902D2">
        <w:rPr>
          <w:rFonts w:ascii="Arial" w:hAnsi="Arial" w:cs="Arial"/>
        </w:rPr>
        <w:t xml:space="preserve">dne </w:t>
      </w:r>
      <w:proofErr w:type="gramStart"/>
      <w:r w:rsidRPr="008902D2">
        <w:rPr>
          <w:rFonts w:ascii="Arial" w:hAnsi="Arial" w:cs="Arial"/>
          <w:b/>
          <w:highlight w:val="yellow"/>
        </w:rPr>
        <w:t>…….</w:t>
      </w:r>
      <w:proofErr w:type="gramEnd"/>
      <w:r w:rsidRPr="008902D2">
        <w:rPr>
          <w:rFonts w:ascii="Arial" w:hAnsi="Arial" w:cs="Arial"/>
          <w:b/>
          <w:highlight w:val="yellow"/>
        </w:rPr>
        <w:t>.</w:t>
      </w:r>
      <w:r w:rsidR="007674BF">
        <w:rPr>
          <w:rFonts w:ascii="Arial" w:hAnsi="Arial" w:cs="Arial"/>
          <w:b/>
          <w:highlight w:val="yellow"/>
        </w:rPr>
        <w:t xml:space="preserve"> </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w:t>
      </w:r>
      <w:r w:rsidR="007674BF">
        <w:rPr>
          <w:rFonts w:ascii="Arial" w:hAnsi="Arial" w:cs="Arial"/>
        </w:rPr>
        <w:t> </w:t>
      </w:r>
      <w:r w:rsidR="003A3739">
        <w:rPr>
          <w:rFonts w:ascii="Arial" w:hAnsi="Arial" w:cs="Arial"/>
        </w:rPr>
        <w:t>dostatečnosti své nabídky.</w:t>
      </w:r>
    </w:p>
    <w:p w14:paraId="0235C866" w14:textId="1B352E2A"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Cena je nejvýše přípustná a nepřekročitelná, je platná po celou dobu realizace díla, a</w:t>
      </w:r>
      <w:r w:rsidR="007674BF">
        <w:rPr>
          <w:rFonts w:ascii="Arial" w:hAnsi="Arial" w:cs="Arial"/>
          <w:bCs/>
        </w:rPr>
        <w:t> </w:t>
      </w:r>
      <w:r w:rsidRPr="00800EE4">
        <w:rPr>
          <w:rFonts w:ascii="Arial" w:hAnsi="Arial" w:cs="Arial"/>
          <w:bCs/>
        </w:rPr>
        <w:t>to i při případném prodloužení termínu dokončení realizace díla z důvodů vzniklých na straně objednatele, s výjimkou zákonné změny výše sazby DPH.</w:t>
      </w:r>
    </w:p>
    <w:p w14:paraId="6455B098" w14:textId="684897FE" w:rsidR="00A26E5C"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 xml:space="preserve">a také ostatní </w:t>
      </w:r>
      <w:r w:rsidRPr="00800EE4">
        <w:rPr>
          <w:rFonts w:ascii="Arial" w:hAnsi="Arial" w:cs="Arial"/>
          <w:bCs/>
        </w:rPr>
        <w:lastRenderedPageBreak/>
        <w:t>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3FBE99A" w14:textId="77777777" w:rsidR="00A27E48" w:rsidRPr="00800EE4" w:rsidRDefault="00A27E48" w:rsidP="00A27E48">
      <w:pPr>
        <w:pStyle w:val="Odstavecseseznamem"/>
        <w:jc w:val="both"/>
        <w:rPr>
          <w:rFonts w:ascii="Arial" w:hAnsi="Arial" w:cs="Arial"/>
          <w:bCs/>
        </w:rPr>
      </w:pP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605CF0F5" w:rsidR="003A5F38" w:rsidRPr="00F5793D" w:rsidRDefault="003A5F38" w:rsidP="00341F3C">
      <w:pPr>
        <w:pStyle w:val="Odstavecseseznamem"/>
        <w:tabs>
          <w:tab w:val="right" w:pos="8505"/>
        </w:tabs>
        <w:rPr>
          <w:rFonts w:ascii="Arial" w:hAnsi="Arial" w:cs="Arial"/>
        </w:rPr>
      </w:pPr>
      <w:r w:rsidRPr="00F5793D">
        <w:rPr>
          <w:rFonts w:ascii="Arial" w:hAnsi="Arial" w:cs="Arial"/>
        </w:rPr>
        <w:t xml:space="preserve">bez DPH činí </w:t>
      </w:r>
      <w:r w:rsidR="00341F3C">
        <w:rPr>
          <w:rFonts w:ascii="Arial" w:hAnsi="Arial" w:cs="Arial"/>
        </w:rPr>
        <w:tab/>
      </w:r>
      <w:r w:rsidRPr="00F5793D">
        <w:rPr>
          <w:rFonts w:ascii="Arial" w:hAnsi="Arial" w:cs="Arial"/>
          <w:b/>
          <w:highlight w:val="yellow"/>
        </w:rPr>
        <w:t>[DOPLNIT]</w:t>
      </w:r>
      <w:r w:rsidR="00341F3C">
        <w:rPr>
          <w:rFonts w:ascii="Arial" w:hAnsi="Arial" w:cs="Arial"/>
          <w:b/>
        </w:rPr>
        <w:t xml:space="preserve"> </w:t>
      </w:r>
      <w:r w:rsidRPr="00341F3C">
        <w:rPr>
          <w:rFonts w:ascii="Arial" w:hAnsi="Arial" w:cs="Arial"/>
          <w:b/>
          <w:bCs/>
        </w:rPr>
        <w:t>Kč</w:t>
      </w:r>
      <w:r w:rsidRPr="00F5793D">
        <w:rPr>
          <w:rFonts w:ascii="Arial" w:hAnsi="Arial" w:cs="Arial"/>
        </w:rPr>
        <w:t>.</w:t>
      </w:r>
    </w:p>
    <w:p w14:paraId="46EC9B33" w14:textId="7E5AD379" w:rsidR="003A5F38" w:rsidRPr="00F5793D" w:rsidRDefault="003A5F38" w:rsidP="00341F3C">
      <w:pPr>
        <w:pStyle w:val="Odstavecseseznamem"/>
        <w:tabs>
          <w:tab w:val="right" w:pos="8505"/>
        </w:tabs>
        <w:spacing w:line="240" w:lineRule="auto"/>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b/>
          <w:highlight w:val="yellow"/>
        </w:rPr>
        <w:t>[DOPLNIT]</w:t>
      </w:r>
      <w:r w:rsidR="00341F3C">
        <w:rPr>
          <w:rFonts w:ascii="Arial" w:hAnsi="Arial" w:cs="Arial"/>
          <w:b/>
        </w:rPr>
        <w:t xml:space="preserve"> </w:t>
      </w:r>
      <w:r w:rsidRPr="00341F3C">
        <w:rPr>
          <w:rFonts w:ascii="Arial" w:hAnsi="Arial" w:cs="Arial"/>
          <w:b/>
          <w:bCs/>
        </w:rPr>
        <w:t>Kč</w:t>
      </w:r>
      <w:r w:rsidR="00341F3C">
        <w:rPr>
          <w:rFonts w:ascii="Arial" w:hAnsi="Arial" w:cs="Arial"/>
        </w:rPr>
        <w:t>.</w:t>
      </w:r>
    </w:p>
    <w:p w14:paraId="7E0AC891" w14:textId="3951DADD" w:rsidR="003A5F38" w:rsidRDefault="003A5F38" w:rsidP="00341F3C">
      <w:pPr>
        <w:pStyle w:val="Odstavecseseznamem"/>
        <w:tabs>
          <w:tab w:val="right" w:pos="8505"/>
        </w:tabs>
        <w:rPr>
          <w:rFonts w:ascii="Arial" w:hAnsi="Arial" w:cs="Arial"/>
        </w:rPr>
      </w:pPr>
      <w:r w:rsidRPr="00F5793D">
        <w:rPr>
          <w:rFonts w:ascii="Arial" w:hAnsi="Arial" w:cs="Arial"/>
        </w:rPr>
        <w:t>Celková cena za provedení díla vč. DPH činí</w:t>
      </w:r>
      <w:r w:rsidR="00341F3C">
        <w:rPr>
          <w:rFonts w:ascii="Arial" w:hAnsi="Arial" w:cs="Arial"/>
        </w:rPr>
        <w:tab/>
      </w:r>
      <w:r w:rsidRPr="00F5793D">
        <w:rPr>
          <w:rFonts w:ascii="Arial" w:hAnsi="Arial" w:cs="Arial"/>
          <w:b/>
          <w:highlight w:val="yellow"/>
        </w:rPr>
        <w:t>[DOPLNIT]</w:t>
      </w:r>
      <w:r w:rsidRPr="00F5793D">
        <w:rPr>
          <w:rFonts w:ascii="Arial" w:hAnsi="Arial" w:cs="Arial"/>
        </w:rPr>
        <w:t xml:space="preserve"> </w:t>
      </w:r>
      <w:r w:rsidRPr="00341F3C">
        <w:rPr>
          <w:rFonts w:ascii="Arial" w:hAnsi="Arial" w:cs="Arial"/>
          <w:b/>
          <w:bCs/>
        </w:rPr>
        <w:t>Kč</w:t>
      </w:r>
      <w:r w:rsidRPr="00F5793D">
        <w:rPr>
          <w:rFonts w:ascii="Arial" w:hAnsi="Arial" w:cs="Arial"/>
        </w:rPr>
        <w:t>.</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30178187" w:rsidR="003A5F38" w:rsidRPr="00800EE4" w:rsidRDefault="00341F3C" w:rsidP="00341F3C">
      <w:pPr>
        <w:pStyle w:val="Odstavecseseznamem"/>
        <w:tabs>
          <w:tab w:val="left" w:pos="1134"/>
          <w:tab w:val="right" w:pos="8505"/>
        </w:tabs>
        <w:rPr>
          <w:rFonts w:ascii="Arial" w:hAnsi="Arial" w:cs="Arial"/>
        </w:rPr>
      </w:pPr>
      <w:r>
        <w:rPr>
          <w:rFonts w:ascii="Arial" w:hAnsi="Arial" w:cs="Arial"/>
        </w:rPr>
        <w:tab/>
      </w:r>
      <w:r w:rsidR="003A5F38" w:rsidRPr="00800EE4">
        <w:rPr>
          <w:rFonts w:ascii="Arial" w:hAnsi="Arial" w:cs="Arial"/>
        </w:rPr>
        <w:t>bez DPH činí</w:t>
      </w:r>
      <w:r>
        <w:rPr>
          <w:rFonts w:ascii="Arial" w:hAnsi="Arial" w:cs="Arial"/>
        </w:rPr>
        <w:tab/>
      </w:r>
      <w:r w:rsidR="003A5F38" w:rsidRPr="00800EE4">
        <w:rPr>
          <w:rFonts w:ascii="Arial" w:hAnsi="Arial" w:cs="Arial"/>
          <w:b/>
          <w:highlight w:val="yellow"/>
        </w:rPr>
        <w:t>[DOPLNIT]</w:t>
      </w:r>
      <w:r>
        <w:rPr>
          <w:rFonts w:ascii="Arial" w:hAnsi="Arial" w:cs="Arial"/>
          <w:b/>
        </w:rPr>
        <w:t xml:space="preserve"> </w:t>
      </w:r>
      <w:r w:rsidR="003A5F38" w:rsidRPr="00341F3C">
        <w:rPr>
          <w:rFonts w:ascii="Arial" w:hAnsi="Arial" w:cs="Arial"/>
          <w:b/>
          <w:bCs/>
        </w:rPr>
        <w:t>Kč</w:t>
      </w:r>
      <w:r w:rsidR="003A5F38" w:rsidRPr="00800EE4">
        <w:rPr>
          <w:rFonts w:ascii="Arial" w:hAnsi="Arial" w:cs="Arial"/>
        </w:rPr>
        <w:t>.</w:t>
      </w:r>
    </w:p>
    <w:p w14:paraId="26F16B7C" w14:textId="01D7019C" w:rsidR="003A5F38" w:rsidRDefault="00341F3C" w:rsidP="00341F3C">
      <w:pPr>
        <w:pStyle w:val="Odstavecseseznamem"/>
        <w:tabs>
          <w:tab w:val="left" w:pos="1134"/>
          <w:tab w:val="right" w:pos="8505"/>
        </w:tabs>
        <w:rPr>
          <w:rFonts w:ascii="Arial" w:hAnsi="Arial" w:cs="Arial"/>
        </w:rPr>
      </w:pPr>
      <w:r>
        <w:rPr>
          <w:rFonts w:ascii="Arial" w:hAnsi="Arial" w:cs="Arial"/>
        </w:rPr>
        <w:tab/>
      </w:r>
      <w:r w:rsidR="003A5F38" w:rsidRPr="00800EE4">
        <w:rPr>
          <w:rFonts w:ascii="Arial" w:hAnsi="Arial" w:cs="Arial"/>
        </w:rPr>
        <w:t xml:space="preserve">DPH </w:t>
      </w:r>
      <w:r w:rsidR="003A5F38" w:rsidRPr="00800EE4">
        <w:rPr>
          <w:rFonts w:ascii="Arial" w:hAnsi="Arial" w:cs="Arial"/>
          <w:highlight w:val="yellow"/>
        </w:rPr>
        <w:t>…….</w:t>
      </w:r>
      <w:r w:rsidR="003A5F38" w:rsidRPr="00800EE4">
        <w:rPr>
          <w:rFonts w:ascii="Arial" w:hAnsi="Arial" w:cs="Arial"/>
        </w:rPr>
        <w:t xml:space="preserve"> % činí</w:t>
      </w:r>
      <w:r w:rsidR="003A5F38" w:rsidRPr="00800EE4">
        <w:rPr>
          <w:rFonts w:ascii="Arial" w:hAnsi="Arial" w:cs="Arial"/>
        </w:rPr>
        <w:tab/>
      </w:r>
      <w:r w:rsidR="003A5F38" w:rsidRPr="00800EE4">
        <w:rPr>
          <w:rFonts w:ascii="Arial" w:hAnsi="Arial" w:cs="Arial"/>
          <w:b/>
          <w:highlight w:val="yellow"/>
        </w:rPr>
        <w:t>[DOPLNIT]</w:t>
      </w:r>
      <w:r>
        <w:rPr>
          <w:rFonts w:ascii="Arial" w:hAnsi="Arial" w:cs="Arial"/>
          <w:b/>
        </w:rPr>
        <w:t xml:space="preserve"> </w:t>
      </w:r>
      <w:r w:rsidR="003A5F38" w:rsidRPr="00341F3C">
        <w:rPr>
          <w:rFonts w:ascii="Arial" w:hAnsi="Arial" w:cs="Arial"/>
          <w:b/>
          <w:bCs/>
        </w:rPr>
        <w:t>Kč</w:t>
      </w:r>
      <w:r>
        <w:rPr>
          <w:rFonts w:ascii="Arial" w:hAnsi="Arial" w:cs="Arial"/>
        </w:rPr>
        <w:t>.</w:t>
      </w:r>
      <w:r w:rsidR="003A5F38" w:rsidRPr="00800EE4">
        <w:rPr>
          <w:rFonts w:ascii="Arial" w:hAnsi="Arial" w:cs="Arial"/>
        </w:rPr>
        <w:tab/>
      </w:r>
      <w:r w:rsidR="003A5F38" w:rsidRPr="00324683">
        <w:rPr>
          <w:rFonts w:ascii="Arial" w:hAnsi="Arial" w:cs="Arial"/>
        </w:rPr>
        <w:t xml:space="preserve">Celková cena za provedení výsadby vč. DPH činí </w:t>
      </w:r>
      <w:r>
        <w:rPr>
          <w:rFonts w:ascii="Arial" w:hAnsi="Arial" w:cs="Arial"/>
        </w:rPr>
        <w:tab/>
      </w:r>
      <w:r w:rsidR="003A5F38" w:rsidRPr="00324683">
        <w:rPr>
          <w:rFonts w:ascii="Arial" w:hAnsi="Arial" w:cs="Arial"/>
          <w:b/>
          <w:highlight w:val="yellow"/>
        </w:rPr>
        <w:t>[DOPLNIT]</w:t>
      </w:r>
      <w:r w:rsidR="003A5F38" w:rsidRPr="00324683">
        <w:rPr>
          <w:rFonts w:ascii="Arial" w:hAnsi="Arial" w:cs="Arial"/>
        </w:rPr>
        <w:t xml:space="preserve"> </w:t>
      </w:r>
      <w:r w:rsidR="003A5F38" w:rsidRPr="00341F3C">
        <w:rPr>
          <w:rFonts w:ascii="Arial" w:hAnsi="Arial" w:cs="Arial"/>
          <w:b/>
          <w:bCs/>
        </w:rPr>
        <w:t>Kč</w:t>
      </w:r>
      <w:r w:rsidR="003A5F38" w:rsidRPr="00324683">
        <w:rPr>
          <w:rFonts w:ascii="Arial" w:hAnsi="Arial" w:cs="Arial"/>
        </w:rPr>
        <w:t>.</w:t>
      </w:r>
    </w:p>
    <w:p w14:paraId="16B52A39" w14:textId="77777777" w:rsidR="003A5F38" w:rsidRDefault="003A5F38" w:rsidP="003A5F38">
      <w:pPr>
        <w:pStyle w:val="Odstavecseseznamem"/>
        <w:rPr>
          <w:rFonts w:ascii="Arial" w:hAnsi="Arial" w:cs="Arial"/>
        </w:rPr>
      </w:pPr>
    </w:p>
    <w:p w14:paraId="3F218CB2" w14:textId="5BD5A32A"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7055173A" w14:textId="14EA696E" w:rsidR="00D54DF1" w:rsidRPr="00C157F4" w:rsidRDefault="00341F3C" w:rsidP="00341F3C">
      <w:pPr>
        <w:pStyle w:val="Odstavecseseznamem"/>
        <w:tabs>
          <w:tab w:val="left" w:pos="1134"/>
          <w:tab w:val="right" w:pos="8505"/>
        </w:tabs>
        <w:rPr>
          <w:rFonts w:ascii="Arial" w:hAnsi="Arial" w:cs="Arial"/>
        </w:rPr>
      </w:pPr>
      <w:r>
        <w:rPr>
          <w:rFonts w:ascii="Arial" w:hAnsi="Arial" w:cs="Arial"/>
        </w:rPr>
        <w:tab/>
      </w:r>
      <w:r w:rsidR="00D54DF1" w:rsidRPr="00C157F4">
        <w:rPr>
          <w:rFonts w:ascii="Arial" w:hAnsi="Arial" w:cs="Arial"/>
        </w:rPr>
        <w:t>bez DPH činí</w:t>
      </w:r>
      <w:r>
        <w:rPr>
          <w:rFonts w:ascii="Arial" w:hAnsi="Arial" w:cs="Arial"/>
        </w:rPr>
        <w:tab/>
      </w:r>
      <w:r w:rsidR="00D54DF1" w:rsidRPr="00C157F4">
        <w:rPr>
          <w:rFonts w:ascii="Arial" w:hAnsi="Arial" w:cs="Arial"/>
          <w:b/>
        </w:rPr>
        <w:t>[</w:t>
      </w:r>
      <w:r w:rsidR="00D54DF1" w:rsidRPr="00C157F4">
        <w:rPr>
          <w:rFonts w:ascii="Arial" w:hAnsi="Arial" w:cs="Arial"/>
          <w:b/>
          <w:highlight w:val="yellow"/>
        </w:rPr>
        <w:t>DOPLNIT]</w:t>
      </w:r>
      <w:r>
        <w:rPr>
          <w:rFonts w:ascii="Arial" w:hAnsi="Arial" w:cs="Arial"/>
          <w:b/>
        </w:rPr>
        <w:t xml:space="preserve"> </w:t>
      </w:r>
      <w:r w:rsidR="00D54DF1" w:rsidRPr="00341F3C">
        <w:rPr>
          <w:rFonts w:ascii="Arial" w:hAnsi="Arial" w:cs="Arial"/>
          <w:b/>
          <w:bCs/>
        </w:rPr>
        <w:t>Kč</w:t>
      </w:r>
      <w:r w:rsidR="00D54DF1" w:rsidRPr="00C157F4">
        <w:rPr>
          <w:rFonts w:ascii="Arial" w:hAnsi="Arial" w:cs="Arial"/>
        </w:rPr>
        <w:t>.</w:t>
      </w:r>
    </w:p>
    <w:p w14:paraId="0B6900BD" w14:textId="171B098B" w:rsidR="00D54DF1" w:rsidRPr="00C157F4" w:rsidRDefault="00341F3C" w:rsidP="00341F3C">
      <w:pPr>
        <w:pStyle w:val="Odstavecseseznamem"/>
        <w:tabs>
          <w:tab w:val="left" w:pos="1134"/>
          <w:tab w:val="right" w:pos="8505"/>
        </w:tabs>
        <w:rPr>
          <w:rFonts w:ascii="Arial" w:hAnsi="Arial" w:cs="Arial"/>
        </w:rPr>
      </w:pPr>
      <w:r>
        <w:rPr>
          <w:rFonts w:ascii="Arial" w:hAnsi="Arial" w:cs="Arial"/>
        </w:rPr>
        <w:tab/>
      </w:r>
      <w:r w:rsidR="00D54DF1" w:rsidRPr="00C157F4">
        <w:rPr>
          <w:rFonts w:ascii="Arial" w:hAnsi="Arial" w:cs="Arial"/>
        </w:rPr>
        <w:t xml:space="preserve">DPH </w:t>
      </w:r>
      <w:r w:rsidR="00D54DF1" w:rsidRPr="00C157F4">
        <w:rPr>
          <w:rFonts w:ascii="Arial" w:hAnsi="Arial" w:cs="Arial"/>
          <w:highlight w:val="yellow"/>
        </w:rPr>
        <w:t>…….</w:t>
      </w:r>
      <w:r w:rsidR="00D54DF1" w:rsidRPr="00C157F4">
        <w:rPr>
          <w:rFonts w:ascii="Arial" w:hAnsi="Arial" w:cs="Arial"/>
        </w:rPr>
        <w:t xml:space="preserve"> % činí</w:t>
      </w:r>
      <w:r w:rsidR="00D54DF1" w:rsidRPr="00C157F4">
        <w:rPr>
          <w:rFonts w:ascii="Arial" w:hAnsi="Arial" w:cs="Arial"/>
        </w:rPr>
        <w:tab/>
      </w:r>
      <w:r w:rsidR="00D54DF1" w:rsidRPr="00C157F4">
        <w:rPr>
          <w:rFonts w:ascii="Arial" w:hAnsi="Arial" w:cs="Arial"/>
          <w:b/>
          <w:highlight w:val="yellow"/>
        </w:rPr>
        <w:t>[DOPLNIT</w:t>
      </w:r>
      <w:r w:rsidR="00D54DF1" w:rsidRPr="00C157F4">
        <w:rPr>
          <w:rFonts w:ascii="Arial" w:hAnsi="Arial" w:cs="Arial"/>
          <w:b/>
        </w:rPr>
        <w:t>]</w:t>
      </w:r>
      <w:r>
        <w:rPr>
          <w:rFonts w:ascii="Arial" w:hAnsi="Arial" w:cs="Arial"/>
          <w:b/>
        </w:rPr>
        <w:t xml:space="preserve"> </w:t>
      </w:r>
      <w:r w:rsidR="00D54DF1" w:rsidRPr="00341F3C">
        <w:rPr>
          <w:rFonts w:ascii="Arial" w:hAnsi="Arial" w:cs="Arial"/>
          <w:b/>
          <w:bCs/>
        </w:rPr>
        <w:t>Kč</w:t>
      </w:r>
      <w:r>
        <w:rPr>
          <w:rFonts w:ascii="Arial" w:hAnsi="Arial" w:cs="Arial"/>
        </w:rPr>
        <w:t>.</w:t>
      </w:r>
    </w:p>
    <w:p w14:paraId="564DFF17" w14:textId="00C0AD69" w:rsidR="00D54DF1" w:rsidRDefault="00341F3C" w:rsidP="007E0AD4">
      <w:pPr>
        <w:pStyle w:val="Odstavecseseznamem"/>
        <w:tabs>
          <w:tab w:val="left" w:pos="1134"/>
          <w:tab w:val="right" w:pos="8505"/>
        </w:tabs>
        <w:spacing w:after="0"/>
        <w:rPr>
          <w:rFonts w:ascii="Arial" w:hAnsi="Arial" w:cs="Arial"/>
        </w:rPr>
      </w:pPr>
      <w:r>
        <w:rPr>
          <w:rFonts w:ascii="Arial" w:hAnsi="Arial" w:cs="Arial"/>
        </w:rPr>
        <w:tab/>
      </w:r>
      <w:r w:rsidR="00D54DF1" w:rsidRPr="00C157F4">
        <w:rPr>
          <w:rFonts w:ascii="Arial" w:hAnsi="Arial" w:cs="Arial"/>
        </w:rPr>
        <w:t>Celková cena za zajištění následné péče vč. DPH činí</w:t>
      </w:r>
      <w:r>
        <w:rPr>
          <w:rFonts w:ascii="Arial" w:hAnsi="Arial" w:cs="Arial"/>
        </w:rPr>
        <w:tab/>
      </w:r>
      <w:r w:rsidR="00D54DF1" w:rsidRPr="00C157F4">
        <w:rPr>
          <w:rFonts w:ascii="Arial" w:hAnsi="Arial" w:cs="Arial"/>
          <w:b/>
          <w:highlight w:val="yellow"/>
        </w:rPr>
        <w:t>[DOPLNIT</w:t>
      </w:r>
      <w:r w:rsidR="00D54DF1" w:rsidRPr="00C157F4">
        <w:rPr>
          <w:rFonts w:ascii="Arial" w:hAnsi="Arial" w:cs="Arial"/>
          <w:b/>
        </w:rPr>
        <w:t>]</w:t>
      </w:r>
      <w:r w:rsidR="00D54DF1" w:rsidRPr="00C157F4">
        <w:rPr>
          <w:rFonts w:ascii="Arial" w:hAnsi="Arial" w:cs="Arial"/>
        </w:rPr>
        <w:t xml:space="preserve"> </w:t>
      </w:r>
      <w:r w:rsidR="00D54DF1" w:rsidRPr="00341F3C">
        <w:rPr>
          <w:rFonts w:ascii="Arial" w:hAnsi="Arial" w:cs="Arial"/>
          <w:b/>
          <w:bCs/>
        </w:rPr>
        <w:t>Kč</w:t>
      </w:r>
      <w:r>
        <w:rPr>
          <w:rFonts w:ascii="Arial" w:hAnsi="Arial" w:cs="Arial"/>
        </w:rPr>
        <w:t>.</w:t>
      </w:r>
    </w:p>
    <w:p w14:paraId="7AC9520F" w14:textId="77777777" w:rsidR="007E0AD4" w:rsidRDefault="007E0AD4" w:rsidP="007E0AD4">
      <w:pPr>
        <w:pStyle w:val="Odstavecseseznamem"/>
        <w:tabs>
          <w:tab w:val="left" w:pos="1134"/>
          <w:tab w:val="right" w:pos="8505"/>
        </w:tabs>
        <w:spacing w:after="0"/>
        <w:rPr>
          <w:rFonts w:ascii="Arial" w:hAnsi="Arial" w:cs="Arial"/>
        </w:rPr>
      </w:pPr>
    </w:p>
    <w:p w14:paraId="653316B4" w14:textId="26F96479" w:rsidR="003A5F38" w:rsidRPr="008F7FC9" w:rsidRDefault="003A5F38" w:rsidP="00341F3C">
      <w:pPr>
        <w:pStyle w:val="TSTextlnkuslovan"/>
        <w:numPr>
          <w:ilvl w:val="0"/>
          <w:numId w:val="22"/>
        </w:numPr>
        <w:tabs>
          <w:tab w:val="left" w:pos="4111"/>
          <w:tab w:val="right" w:pos="8505"/>
        </w:tabs>
        <w:spacing w:after="0" w:line="276" w:lineRule="auto"/>
        <w:rPr>
          <w:rFonts w:cs="Arial"/>
          <w:szCs w:val="22"/>
        </w:rPr>
      </w:pPr>
      <w:bookmarkStart w:id="6" w:name="_Hlk18668301"/>
      <w:r w:rsidRPr="008F7FC9">
        <w:rPr>
          <w:rFonts w:cs="Arial"/>
          <w:szCs w:val="22"/>
        </w:rPr>
        <w:t>1</w:t>
      </w:r>
      <w:r w:rsidR="00DF55C2">
        <w:rPr>
          <w:rFonts w:cs="Arial"/>
          <w:szCs w:val="22"/>
        </w:rPr>
        <w:t>.</w:t>
      </w:r>
      <w:r w:rsidRPr="008F7FC9">
        <w:rPr>
          <w:rFonts w:cs="Arial"/>
          <w:szCs w:val="22"/>
        </w:rPr>
        <w:t xml:space="preserve"> rok péče o vysazený porost: Cena bez DPH</w:t>
      </w:r>
      <w:r w:rsidR="007E0AD4">
        <w:rPr>
          <w:rFonts w:cs="Arial"/>
          <w:szCs w:val="22"/>
        </w:rPr>
        <w:tab/>
      </w:r>
      <w:r w:rsidRPr="007E0AD4">
        <w:rPr>
          <w:rFonts w:cs="Arial"/>
          <w:b/>
          <w:bCs/>
          <w:szCs w:val="22"/>
          <w:highlight w:val="yellow"/>
          <w:lang w:val="en-US"/>
        </w:rPr>
        <w:t>[DOPLNIT]</w:t>
      </w:r>
      <w:r w:rsidRPr="007E0AD4">
        <w:rPr>
          <w:rFonts w:cs="Arial"/>
          <w:szCs w:val="22"/>
        </w:rPr>
        <w:t xml:space="preserve"> </w:t>
      </w:r>
      <w:r w:rsidRPr="007E0AD4">
        <w:rPr>
          <w:rFonts w:cs="Arial"/>
          <w:b/>
          <w:bCs/>
          <w:szCs w:val="22"/>
        </w:rPr>
        <w:t>Kč</w:t>
      </w:r>
      <w:r w:rsidRPr="007E0AD4">
        <w:rPr>
          <w:rFonts w:cs="Arial"/>
          <w:szCs w:val="22"/>
        </w:rPr>
        <w:t>.</w:t>
      </w:r>
    </w:p>
    <w:p w14:paraId="73FAE04A" w14:textId="051A610C" w:rsidR="003A5F38" w:rsidRPr="008F7FC9" w:rsidRDefault="003A5F38" w:rsidP="007E0AD4">
      <w:pPr>
        <w:pStyle w:val="TSTextlnkuslovan"/>
        <w:tabs>
          <w:tab w:val="left" w:pos="4111"/>
          <w:tab w:val="right" w:pos="8505"/>
        </w:tabs>
        <w:spacing w:after="0" w:line="276" w:lineRule="auto"/>
        <w:rPr>
          <w:rFonts w:cs="Arial"/>
          <w:szCs w:val="22"/>
        </w:rPr>
      </w:pPr>
      <w:r w:rsidRPr="008F7FC9">
        <w:rPr>
          <w:rFonts w:cs="Arial"/>
          <w:szCs w:val="22"/>
        </w:rPr>
        <w:tab/>
        <w:t>DPH</w:t>
      </w:r>
      <w:r w:rsidR="007E0AD4">
        <w:rPr>
          <w:rFonts w:cs="Arial"/>
          <w:szCs w:val="22"/>
        </w:rPr>
        <w:tab/>
      </w:r>
      <w:r w:rsidRPr="007E0AD4">
        <w:rPr>
          <w:rFonts w:cs="Arial"/>
          <w:b/>
          <w:bCs/>
          <w:szCs w:val="22"/>
          <w:highlight w:val="yellow"/>
          <w:lang w:val="en-US"/>
        </w:rPr>
        <w:t>[DOPLNIT]</w:t>
      </w:r>
      <w:r w:rsidRPr="007E0AD4">
        <w:rPr>
          <w:rFonts w:cs="Arial"/>
          <w:szCs w:val="22"/>
        </w:rPr>
        <w:t xml:space="preserve"> </w:t>
      </w:r>
      <w:r w:rsidRPr="007E0AD4">
        <w:rPr>
          <w:rFonts w:cs="Arial"/>
          <w:b/>
          <w:bCs/>
          <w:szCs w:val="22"/>
        </w:rPr>
        <w:t>Kč</w:t>
      </w:r>
      <w:r w:rsidRPr="007E0AD4">
        <w:rPr>
          <w:rFonts w:cs="Arial"/>
          <w:szCs w:val="22"/>
        </w:rPr>
        <w:t>.</w:t>
      </w:r>
    </w:p>
    <w:p w14:paraId="7A7B5C1C" w14:textId="3FC6452A" w:rsidR="003A5F38" w:rsidRDefault="003A5F38" w:rsidP="007E0AD4">
      <w:pPr>
        <w:pStyle w:val="TSTextlnkuslovan"/>
        <w:tabs>
          <w:tab w:val="left" w:pos="4111"/>
          <w:tab w:val="right" w:pos="8505"/>
        </w:tabs>
        <w:spacing w:after="0" w:line="276" w:lineRule="auto"/>
        <w:rPr>
          <w:rFonts w:cs="Arial"/>
          <w:szCs w:val="22"/>
        </w:rPr>
      </w:pPr>
      <w:r>
        <w:rPr>
          <w:rFonts w:cs="Arial"/>
          <w:szCs w:val="22"/>
        </w:rPr>
        <w:tab/>
      </w:r>
      <w:r w:rsidRPr="008F7FC9">
        <w:rPr>
          <w:rFonts w:cs="Arial"/>
          <w:szCs w:val="22"/>
        </w:rPr>
        <w:t xml:space="preserve">Cena včetně DPH </w:t>
      </w:r>
      <w:r w:rsidR="007E0AD4">
        <w:rPr>
          <w:rFonts w:cs="Arial"/>
          <w:szCs w:val="22"/>
        </w:rPr>
        <w:tab/>
      </w:r>
      <w:r w:rsidRPr="007E0AD4">
        <w:rPr>
          <w:rFonts w:cs="Arial"/>
          <w:b/>
          <w:bCs/>
          <w:szCs w:val="22"/>
          <w:highlight w:val="yellow"/>
          <w:lang w:val="en-US"/>
        </w:rPr>
        <w:t>[DOPLNIT]</w:t>
      </w:r>
      <w:r w:rsidRPr="007E0AD4">
        <w:rPr>
          <w:rFonts w:cs="Arial"/>
          <w:szCs w:val="22"/>
        </w:rPr>
        <w:t xml:space="preserve"> </w:t>
      </w:r>
      <w:r w:rsidRPr="007E0AD4">
        <w:rPr>
          <w:rFonts w:cs="Arial"/>
          <w:b/>
          <w:bCs/>
          <w:szCs w:val="22"/>
        </w:rPr>
        <w:t>Kč</w:t>
      </w:r>
      <w:r w:rsidRPr="007E0AD4">
        <w:rPr>
          <w:rFonts w:cs="Arial"/>
          <w:szCs w:val="22"/>
        </w:rPr>
        <w:t>.</w:t>
      </w:r>
    </w:p>
    <w:p w14:paraId="345821B8" w14:textId="355576D3" w:rsidR="007E0AD4" w:rsidRPr="007E0AD4" w:rsidRDefault="007E0AD4" w:rsidP="007E0AD4">
      <w:pPr>
        <w:pStyle w:val="TSTextlnkuslovan"/>
        <w:tabs>
          <w:tab w:val="left" w:pos="4111"/>
          <w:tab w:val="right" w:pos="8505"/>
        </w:tabs>
        <w:spacing w:after="0" w:line="276" w:lineRule="auto"/>
        <w:rPr>
          <w:rFonts w:cs="Arial"/>
          <w:szCs w:val="22"/>
        </w:rPr>
      </w:pPr>
    </w:p>
    <w:p w14:paraId="5C184274" w14:textId="43B4B772" w:rsidR="003A5F38" w:rsidRPr="007E0AD4" w:rsidRDefault="003A5F38" w:rsidP="00341F3C">
      <w:pPr>
        <w:pStyle w:val="TSTextlnkuslovan"/>
        <w:numPr>
          <w:ilvl w:val="0"/>
          <w:numId w:val="22"/>
        </w:numPr>
        <w:tabs>
          <w:tab w:val="right" w:pos="8505"/>
        </w:tabs>
        <w:spacing w:after="0" w:line="276" w:lineRule="auto"/>
        <w:rPr>
          <w:rFonts w:cs="Arial"/>
          <w:szCs w:val="22"/>
        </w:rPr>
      </w:pPr>
      <w:r w:rsidRPr="008F7FC9">
        <w:rPr>
          <w:rFonts w:cs="Arial"/>
          <w:szCs w:val="22"/>
        </w:rPr>
        <w:t>2</w:t>
      </w:r>
      <w:r w:rsidR="00DF55C2">
        <w:rPr>
          <w:rFonts w:cs="Arial"/>
          <w:szCs w:val="22"/>
        </w:rPr>
        <w:t>.</w:t>
      </w:r>
      <w:r w:rsidRPr="008F7FC9">
        <w:rPr>
          <w:rFonts w:cs="Arial"/>
          <w:szCs w:val="22"/>
        </w:rPr>
        <w:t xml:space="preserve"> rok péče o vysazený porost: Cena bez DPH </w:t>
      </w:r>
      <w:r w:rsidR="007E0AD4">
        <w:rPr>
          <w:rFonts w:cs="Arial"/>
          <w:szCs w:val="22"/>
        </w:rPr>
        <w:tab/>
      </w:r>
      <w:r w:rsidRPr="007E0AD4">
        <w:rPr>
          <w:rFonts w:cs="Arial"/>
          <w:b/>
          <w:bCs/>
          <w:szCs w:val="22"/>
          <w:highlight w:val="yellow"/>
          <w:lang w:val="en-US"/>
        </w:rPr>
        <w:t>[DOPLNIT]</w:t>
      </w:r>
      <w:r w:rsidRPr="007E0AD4">
        <w:rPr>
          <w:rFonts w:cs="Arial"/>
          <w:szCs w:val="22"/>
        </w:rPr>
        <w:t xml:space="preserve"> </w:t>
      </w:r>
      <w:r w:rsidRPr="007E0AD4">
        <w:rPr>
          <w:rFonts w:cs="Arial"/>
          <w:b/>
          <w:bCs/>
          <w:szCs w:val="22"/>
        </w:rPr>
        <w:t>Kč</w:t>
      </w:r>
      <w:r w:rsidRPr="007E0AD4">
        <w:rPr>
          <w:rFonts w:cs="Arial"/>
          <w:szCs w:val="22"/>
        </w:rPr>
        <w:t>.</w:t>
      </w:r>
    </w:p>
    <w:p w14:paraId="29BA3FCC" w14:textId="6352D7D8" w:rsidR="003A5F38" w:rsidRPr="007E0AD4" w:rsidRDefault="003A5F38" w:rsidP="007E0AD4">
      <w:pPr>
        <w:pStyle w:val="TSTextlnkuslovan"/>
        <w:tabs>
          <w:tab w:val="left" w:pos="4111"/>
          <w:tab w:val="right" w:pos="8505"/>
        </w:tabs>
        <w:spacing w:after="0" w:line="276" w:lineRule="auto"/>
        <w:rPr>
          <w:rFonts w:cs="Arial"/>
          <w:szCs w:val="22"/>
        </w:rPr>
      </w:pPr>
      <w:r w:rsidRPr="008F7FC9">
        <w:rPr>
          <w:rFonts w:cs="Arial"/>
          <w:szCs w:val="22"/>
        </w:rPr>
        <w:tab/>
        <w:t>DPH</w:t>
      </w:r>
      <w:r w:rsidR="007E0AD4">
        <w:rPr>
          <w:rFonts w:cs="Arial"/>
          <w:szCs w:val="22"/>
        </w:rPr>
        <w:tab/>
      </w:r>
      <w:r w:rsidRPr="007E0AD4">
        <w:rPr>
          <w:rFonts w:cs="Arial"/>
          <w:b/>
          <w:bCs/>
          <w:szCs w:val="22"/>
          <w:highlight w:val="yellow"/>
          <w:lang w:val="en-US"/>
        </w:rPr>
        <w:t>[DOPLNIT]</w:t>
      </w:r>
      <w:r w:rsidRPr="007E0AD4">
        <w:rPr>
          <w:rFonts w:cs="Arial"/>
          <w:szCs w:val="22"/>
        </w:rPr>
        <w:t xml:space="preserve"> </w:t>
      </w:r>
      <w:r w:rsidRPr="007E0AD4">
        <w:rPr>
          <w:rFonts w:cs="Arial"/>
          <w:b/>
          <w:bCs/>
          <w:szCs w:val="22"/>
        </w:rPr>
        <w:t>Kč</w:t>
      </w:r>
      <w:r w:rsidRPr="007E0AD4">
        <w:rPr>
          <w:rFonts w:cs="Arial"/>
          <w:szCs w:val="22"/>
        </w:rPr>
        <w:t>.</w:t>
      </w:r>
    </w:p>
    <w:p w14:paraId="692E3EE9" w14:textId="63EEC991" w:rsidR="003A5F38" w:rsidRDefault="003A5F38" w:rsidP="007E0AD4">
      <w:pPr>
        <w:pStyle w:val="TSTextlnkuslovan"/>
        <w:tabs>
          <w:tab w:val="left" w:pos="4111"/>
          <w:tab w:val="right" w:pos="8505"/>
        </w:tabs>
        <w:spacing w:after="0" w:line="276" w:lineRule="auto"/>
        <w:rPr>
          <w:rFonts w:cs="Arial"/>
          <w:szCs w:val="22"/>
        </w:rPr>
      </w:pPr>
      <w:r>
        <w:rPr>
          <w:rFonts w:cs="Arial"/>
          <w:szCs w:val="22"/>
        </w:rPr>
        <w:tab/>
      </w:r>
      <w:r w:rsidRPr="008F7FC9">
        <w:rPr>
          <w:rFonts w:cs="Arial"/>
          <w:szCs w:val="22"/>
        </w:rPr>
        <w:t xml:space="preserve">Cena včetně DPH </w:t>
      </w:r>
      <w:r w:rsidR="007E0AD4">
        <w:rPr>
          <w:rFonts w:cs="Arial"/>
          <w:szCs w:val="22"/>
        </w:rPr>
        <w:tab/>
      </w:r>
      <w:r w:rsidRPr="007E0AD4">
        <w:rPr>
          <w:rFonts w:cs="Arial"/>
          <w:b/>
          <w:bCs/>
          <w:szCs w:val="22"/>
          <w:highlight w:val="yellow"/>
          <w:lang w:val="en-US"/>
        </w:rPr>
        <w:t>[DOPLNIT]</w:t>
      </w:r>
      <w:r w:rsidRPr="007E0AD4">
        <w:rPr>
          <w:rFonts w:cs="Arial"/>
          <w:szCs w:val="22"/>
        </w:rPr>
        <w:t xml:space="preserve"> </w:t>
      </w:r>
      <w:r w:rsidRPr="007E0AD4">
        <w:rPr>
          <w:rFonts w:cs="Arial"/>
          <w:b/>
          <w:bCs/>
          <w:szCs w:val="22"/>
        </w:rPr>
        <w:t>Kč</w:t>
      </w:r>
      <w:r w:rsidRPr="007E0AD4">
        <w:rPr>
          <w:rFonts w:cs="Arial"/>
          <w:szCs w:val="22"/>
        </w:rPr>
        <w:t>.</w:t>
      </w:r>
    </w:p>
    <w:p w14:paraId="5AB7B024" w14:textId="77777777" w:rsidR="007E0AD4" w:rsidRPr="007E0AD4" w:rsidRDefault="007E0AD4" w:rsidP="007E0AD4">
      <w:pPr>
        <w:pStyle w:val="TSTextlnkuslovan"/>
        <w:tabs>
          <w:tab w:val="left" w:pos="4111"/>
          <w:tab w:val="right" w:pos="8505"/>
        </w:tabs>
        <w:spacing w:after="0" w:line="276" w:lineRule="auto"/>
        <w:rPr>
          <w:rFonts w:cs="Arial"/>
          <w:szCs w:val="22"/>
        </w:rPr>
      </w:pPr>
    </w:p>
    <w:p w14:paraId="12EA6C11" w14:textId="3921CA7F" w:rsidR="003A5F38" w:rsidRPr="007E0AD4" w:rsidRDefault="003A5F38" w:rsidP="00341F3C">
      <w:pPr>
        <w:pStyle w:val="TSTextlnkuslovan"/>
        <w:numPr>
          <w:ilvl w:val="0"/>
          <w:numId w:val="22"/>
        </w:numPr>
        <w:tabs>
          <w:tab w:val="right" w:pos="8505"/>
        </w:tabs>
        <w:spacing w:after="0" w:line="276" w:lineRule="auto"/>
        <w:rPr>
          <w:rFonts w:cs="Arial"/>
          <w:szCs w:val="22"/>
        </w:rPr>
      </w:pPr>
      <w:r w:rsidRPr="008F7FC9">
        <w:rPr>
          <w:rFonts w:cs="Arial"/>
          <w:szCs w:val="22"/>
        </w:rPr>
        <w:t>3</w:t>
      </w:r>
      <w:r w:rsidR="00DF55C2">
        <w:rPr>
          <w:rFonts w:cs="Arial"/>
          <w:szCs w:val="22"/>
        </w:rPr>
        <w:t>.</w:t>
      </w:r>
      <w:r w:rsidRPr="008F7FC9">
        <w:rPr>
          <w:rFonts w:cs="Arial"/>
          <w:szCs w:val="22"/>
        </w:rPr>
        <w:t xml:space="preserve"> rok péče o vysazený porost: Cena bez DPH </w:t>
      </w:r>
      <w:r w:rsidR="007E0AD4">
        <w:rPr>
          <w:rFonts w:cs="Arial"/>
          <w:szCs w:val="22"/>
        </w:rPr>
        <w:tab/>
      </w:r>
      <w:r w:rsidRPr="007E0AD4">
        <w:rPr>
          <w:rFonts w:cs="Arial"/>
          <w:b/>
          <w:bCs/>
          <w:szCs w:val="22"/>
          <w:highlight w:val="yellow"/>
          <w:lang w:val="en-US"/>
        </w:rPr>
        <w:t>[DOPLNIT]</w:t>
      </w:r>
      <w:r w:rsidRPr="007E0AD4">
        <w:rPr>
          <w:rFonts w:cs="Arial"/>
          <w:szCs w:val="22"/>
        </w:rPr>
        <w:t xml:space="preserve"> </w:t>
      </w:r>
      <w:r w:rsidRPr="007E0AD4">
        <w:rPr>
          <w:rFonts w:cs="Arial"/>
          <w:b/>
          <w:bCs/>
          <w:szCs w:val="22"/>
        </w:rPr>
        <w:t>Kč</w:t>
      </w:r>
      <w:r w:rsidRPr="007E0AD4">
        <w:rPr>
          <w:rFonts w:cs="Arial"/>
          <w:szCs w:val="22"/>
        </w:rPr>
        <w:t>.</w:t>
      </w:r>
    </w:p>
    <w:p w14:paraId="464092F4" w14:textId="5A2E5B3E" w:rsidR="003A5F38" w:rsidRPr="007E0AD4" w:rsidRDefault="003A5F38" w:rsidP="007E0AD4">
      <w:pPr>
        <w:pStyle w:val="TSTextlnkuslovan"/>
        <w:tabs>
          <w:tab w:val="left" w:pos="4111"/>
          <w:tab w:val="right" w:pos="8505"/>
        </w:tabs>
        <w:spacing w:after="0" w:line="276" w:lineRule="auto"/>
        <w:rPr>
          <w:rFonts w:cs="Arial"/>
          <w:szCs w:val="22"/>
        </w:rPr>
      </w:pPr>
      <w:r>
        <w:rPr>
          <w:rFonts w:cs="Arial"/>
          <w:szCs w:val="22"/>
        </w:rPr>
        <w:tab/>
      </w:r>
      <w:r w:rsidRPr="008F7FC9">
        <w:rPr>
          <w:rFonts w:cs="Arial"/>
          <w:szCs w:val="22"/>
        </w:rPr>
        <w:t xml:space="preserve">DPH </w:t>
      </w:r>
      <w:r w:rsidR="007E0AD4">
        <w:rPr>
          <w:rFonts w:cs="Arial"/>
          <w:szCs w:val="22"/>
        </w:rPr>
        <w:tab/>
      </w:r>
      <w:r w:rsidRPr="007E0AD4">
        <w:rPr>
          <w:rFonts w:cs="Arial"/>
          <w:b/>
          <w:bCs/>
          <w:szCs w:val="22"/>
          <w:highlight w:val="yellow"/>
          <w:lang w:val="en-US"/>
        </w:rPr>
        <w:t>[DOPLNIT]</w:t>
      </w:r>
      <w:r w:rsidRPr="007E0AD4">
        <w:rPr>
          <w:rFonts w:cs="Arial"/>
          <w:szCs w:val="22"/>
        </w:rPr>
        <w:t xml:space="preserve"> </w:t>
      </w:r>
      <w:r w:rsidRPr="007E0AD4">
        <w:rPr>
          <w:rFonts w:cs="Arial"/>
          <w:b/>
          <w:bCs/>
          <w:szCs w:val="22"/>
        </w:rPr>
        <w:t>Kč</w:t>
      </w:r>
      <w:r w:rsidRPr="007E0AD4">
        <w:rPr>
          <w:rFonts w:cs="Arial"/>
          <w:szCs w:val="22"/>
        </w:rPr>
        <w:t>.</w:t>
      </w:r>
    </w:p>
    <w:p w14:paraId="36527F1F" w14:textId="0EEB5B9F" w:rsidR="003A5F38" w:rsidRDefault="003A5F38" w:rsidP="007E0AD4">
      <w:pPr>
        <w:pStyle w:val="TSTextlnkuslovan"/>
        <w:tabs>
          <w:tab w:val="left" w:pos="4111"/>
          <w:tab w:val="right" w:pos="8505"/>
        </w:tabs>
        <w:spacing w:after="0" w:line="276" w:lineRule="auto"/>
        <w:rPr>
          <w:rFonts w:cs="Arial"/>
          <w:szCs w:val="22"/>
        </w:rPr>
      </w:pPr>
      <w:r>
        <w:rPr>
          <w:rFonts w:cs="Arial"/>
          <w:szCs w:val="22"/>
        </w:rPr>
        <w:tab/>
      </w:r>
      <w:r w:rsidRPr="008F7FC9">
        <w:rPr>
          <w:rFonts w:cs="Arial"/>
          <w:szCs w:val="22"/>
        </w:rPr>
        <w:t xml:space="preserve">Cena včetně DPH </w:t>
      </w:r>
      <w:r w:rsidR="007E0AD4">
        <w:rPr>
          <w:rFonts w:cs="Arial"/>
          <w:szCs w:val="22"/>
        </w:rPr>
        <w:tab/>
      </w:r>
      <w:r w:rsidRPr="007E0AD4">
        <w:rPr>
          <w:rFonts w:cs="Arial"/>
          <w:b/>
          <w:bCs/>
          <w:szCs w:val="22"/>
          <w:highlight w:val="yellow"/>
          <w:lang w:val="en-US"/>
        </w:rPr>
        <w:t>[DOPLNIT]</w:t>
      </w:r>
      <w:r w:rsidRPr="007E0AD4">
        <w:rPr>
          <w:rFonts w:cs="Arial"/>
          <w:szCs w:val="22"/>
        </w:rPr>
        <w:t xml:space="preserve"> </w:t>
      </w:r>
      <w:r w:rsidRPr="007E0AD4">
        <w:rPr>
          <w:rFonts w:cs="Arial"/>
          <w:b/>
          <w:bCs/>
          <w:szCs w:val="22"/>
        </w:rPr>
        <w:t>Kč</w:t>
      </w:r>
      <w:r w:rsidRPr="007E0AD4">
        <w:rPr>
          <w:rFonts w:cs="Arial"/>
          <w:szCs w:val="22"/>
        </w:rPr>
        <w:t>.</w:t>
      </w:r>
    </w:p>
    <w:p w14:paraId="7626A140" w14:textId="77777777" w:rsidR="007E0AD4" w:rsidRPr="007E0AD4" w:rsidRDefault="007E0AD4" w:rsidP="007E0AD4">
      <w:pPr>
        <w:pStyle w:val="TSTextlnkuslovan"/>
        <w:tabs>
          <w:tab w:val="left" w:pos="4111"/>
          <w:tab w:val="right" w:pos="8505"/>
        </w:tabs>
        <w:spacing w:after="0" w:line="276" w:lineRule="auto"/>
        <w:rPr>
          <w:rFonts w:cs="Arial"/>
          <w:szCs w:val="22"/>
        </w:rPr>
      </w:pPr>
    </w:p>
    <w:p w14:paraId="15E391FE" w14:textId="77777777" w:rsidR="002C1CE7" w:rsidRDefault="006A3B14" w:rsidP="002C1CE7">
      <w:pPr>
        <w:pStyle w:val="Odstavecseseznamem"/>
        <w:jc w:val="both"/>
        <w:rPr>
          <w:rFonts w:ascii="Arial" w:hAnsi="Arial" w:cs="Arial"/>
          <w:i/>
          <w:iCs/>
        </w:rPr>
      </w:pPr>
      <w:bookmarkStart w:id="7" w:name="_Hlk36122845"/>
      <w:bookmarkEnd w:id="6"/>
      <w:r w:rsidRPr="007E0AD4">
        <w:rPr>
          <w:rFonts w:ascii="Arial" w:hAnsi="Arial" w:cs="Arial"/>
          <w:i/>
          <w:iCs/>
          <w:highlight w:val="green"/>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448F3B97" w14:textId="3963A1C1"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w:t>
      </w:r>
      <w:r w:rsidR="007E0AD4">
        <w:rPr>
          <w:rFonts w:ascii="Arial" w:hAnsi="Arial" w:cs="Arial"/>
          <w:bCs/>
        </w:rPr>
        <w:t> </w:t>
      </w:r>
      <w:r w:rsidRPr="00670E95">
        <w:rPr>
          <w:rFonts w:ascii="Arial" w:hAnsi="Arial" w:cs="Arial"/>
          <w:bCs/>
        </w:rPr>
        <w:t>elektronické podobě</w:t>
      </w:r>
      <w:r w:rsidR="001E2B5B">
        <w:rPr>
          <w:rFonts w:ascii="Arial" w:hAnsi="Arial" w:cs="Arial"/>
          <w:bCs/>
        </w:rPr>
        <w:t>.</w:t>
      </w:r>
    </w:p>
    <w:p w14:paraId="79777E06" w14:textId="77777777" w:rsidR="00347B0C" w:rsidRDefault="00347B0C" w:rsidP="007E0AD4">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12A3E744" w:rsidR="00A07787" w:rsidRPr="0094549D" w:rsidRDefault="005566AE" w:rsidP="00E46D84">
      <w:pPr>
        <w:pStyle w:val="Odstavecseseznamem"/>
        <w:numPr>
          <w:ilvl w:val="0"/>
          <w:numId w:val="6"/>
        </w:numPr>
        <w:jc w:val="both"/>
        <w:rPr>
          <w:rFonts w:ascii="Arial" w:hAnsi="Arial" w:cs="Arial"/>
        </w:rPr>
      </w:pPr>
      <w:r w:rsidRPr="0094549D">
        <w:rPr>
          <w:rFonts w:ascii="Arial" w:hAnsi="Arial" w:cs="Arial"/>
        </w:rPr>
        <w:lastRenderedPageBreak/>
        <w:t>V</w:t>
      </w:r>
      <w:r w:rsidR="00A07787" w:rsidRPr="0094549D">
        <w:rPr>
          <w:rFonts w:ascii="Arial" w:hAnsi="Arial" w:cs="Arial"/>
        </w:rPr>
        <w:t xml:space="preserve"> případě realizace </w:t>
      </w:r>
      <w:bookmarkStart w:id="9" w:name="_Hlk98851058"/>
      <w:r w:rsidR="00A07787" w:rsidRPr="0094549D">
        <w:rPr>
          <w:rFonts w:ascii="Arial" w:hAnsi="Arial" w:cs="Arial"/>
        </w:rPr>
        <w:t>následné péče o vysazený porost</w:t>
      </w:r>
      <w:bookmarkEnd w:id="9"/>
      <w:r w:rsidR="00701680" w:rsidRPr="0094549D">
        <w:rPr>
          <w:rFonts w:ascii="Arial" w:hAnsi="Arial" w:cs="Arial"/>
        </w:rPr>
        <w:t xml:space="preserve"> uhradí objednatel zhotoviteli část ceny díla po ukončení 1. roku péče o vysazený porost, část ceny díla po ukončení 2.</w:t>
      </w:r>
      <w:r w:rsidR="001C01D4">
        <w:rPr>
          <w:rFonts w:ascii="Arial" w:hAnsi="Arial" w:cs="Arial"/>
        </w:rPr>
        <w:t> </w:t>
      </w:r>
      <w:r w:rsidR="00701680" w:rsidRPr="0094549D">
        <w:rPr>
          <w:rFonts w:ascii="Arial" w:hAnsi="Arial" w:cs="Arial"/>
        </w:rPr>
        <w:t>roku péče o vysazený porost, část ceny díla po ukončení 3. roku péče o vysazený porost, vždy na základě protokolárního předání a převzetí dané etapy díla dle této smlouvy.</w:t>
      </w:r>
    </w:p>
    <w:p w14:paraId="08D44052" w14:textId="56861D3A" w:rsidR="005566AE" w:rsidRPr="002A5B0C" w:rsidRDefault="005566AE" w:rsidP="00E46D84">
      <w:pPr>
        <w:pStyle w:val="Odstavecseseznamem"/>
        <w:numPr>
          <w:ilvl w:val="0"/>
          <w:numId w:val="28"/>
        </w:numPr>
        <w:jc w:val="both"/>
        <w:rPr>
          <w:rFonts w:ascii="Arial" w:hAnsi="Arial" w:cs="Arial"/>
        </w:rPr>
      </w:pPr>
      <w:r w:rsidRPr="002A5B0C">
        <w:rPr>
          <w:rFonts w:ascii="Arial" w:hAnsi="Arial" w:cs="Arial"/>
        </w:rPr>
        <w:t xml:space="preserve">Vystavená faktura musí mít správně vyplněné údaje, včetně finanční částky. Faktura bude vystavena do 15 kalendářních dnů od předání soupisů provedených prací odsouhlasené </w:t>
      </w:r>
      <w:r w:rsidR="0084204C" w:rsidRPr="002A5B0C">
        <w:rPr>
          <w:rFonts w:ascii="Arial" w:hAnsi="Arial" w:cs="Arial"/>
        </w:rPr>
        <w:t xml:space="preserve">autorským dozorem </w:t>
      </w:r>
      <w:r w:rsidRPr="002A5B0C">
        <w:rPr>
          <w:rFonts w:ascii="Arial" w:hAnsi="Arial" w:cs="Arial"/>
        </w:rPr>
        <w:t>a potvrzené objednatelem. Součástí faktury budou autorským dozorem</w:t>
      </w:r>
      <w:r w:rsidR="0084204C" w:rsidRPr="002A5B0C">
        <w:rPr>
          <w:rFonts w:ascii="Arial" w:hAnsi="Arial" w:cs="Arial"/>
        </w:rPr>
        <w:t xml:space="preserve"> </w:t>
      </w:r>
      <w:r w:rsidRPr="002A5B0C">
        <w:rPr>
          <w:rFonts w:ascii="Arial" w:hAnsi="Arial" w:cs="Arial"/>
        </w:rPr>
        <w:t xml:space="preserve">odsouhlasené a objednatelem potvrzené soupisy provedených prací. Faktura bude doručena objednateli nejdéle do </w:t>
      </w:r>
      <w:r w:rsidR="00015229" w:rsidRPr="002A5B0C">
        <w:rPr>
          <w:rFonts w:ascii="Arial" w:hAnsi="Arial" w:cs="Arial"/>
        </w:rPr>
        <w:t>15</w:t>
      </w:r>
      <w:r w:rsidRPr="002A5B0C">
        <w:rPr>
          <w:rFonts w:ascii="Arial" w:hAnsi="Arial" w:cs="Arial"/>
        </w:rPr>
        <w:t>.11. příslušného roku.  Součástí faktury za provedení první části díla vystavené po provedené výsadbě zeleně budou dále soupisy provedených prací odsouhlasené objednatelem, autorským dozorem</w:t>
      </w:r>
      <w:r w:rsidR="000F5385" w:rsidRPr="002A5B0C">
        <w:rPr>
          <w:rFonts w:ascii="Arial" w:hAnsi="Arial" w:cs="Arial"/>
          <w:b/>
          <w:i/>
        </w:rPr>
        <w:t xml:space="preserve"> </w:t>
      </w:r>
      <w:r w:rsidRPr="002A5B0C">
        <w:rPr>
          <w:rFonts w:ascii="Arial" w:hAnsi="Arial" w:cs="Arial"/>
        </w:rPr>
        <w:t>a</w:t>
      </w:r>
      <w:r w:rsidR="001C01D4">
        <w:rPr>
          <w:rFonts w:ascii="Arial" w:hAnsi="Arial" w:cs="Arial"/>
        </w:rPr>
        <w:t> </w:t>
      </w:r>
      <w:r w:rsidRPr="002A5B0C">
        <w:rPr>
          <w:rFonts w:ascii="Arial" w:hAnsi="Arial" w:cs="Arial"/>
        </w:rPr>
        <w:t>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0"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0"/>
      <w:r w:rsidRPr="00800EE4">
        <w:rPr>
          <w:rFonts w:ascii="Arial" w:hAnsi="Arial" w:cs="Arial"/>
        </w:rPr>
        <w:t>:</w:t>
      </w:r>
    </w:p>
    <w:p w14:paraId="743ECE64" w14:textId="3993AA8F" w:rsidR="00CC70FE" w:rsidRPr="00800EE4" w:rsidRDefault="00CC70FE" w:rsidP="00F26DA0">
      <w:pPr>
        <w:pStyle w:val="Odstavecseseznamem"/>
        <w:jc w:val="both"/>
        <w:rPr>
          <w:rFonts w:ascii="Arial" w:hAnsi="Arial" w:cs="Arial"/>
        </w:rPr>
      </w:pPr>
      <w:r w:rsidRPr="000F5385">
        <w:rPr>
          <w:rFonts w:ascii="Arial" w:hAnsi="Arial" w:cs="Arial"/>
          <w:u w:val="single"/>
        </w:rPr>
        <w:t>Odběratel:</w:t>
      </w:r>
      <w:r w:rsidRPr="00800EE4">
        <w:rPr>
          <w:rFonts w:ascii="Arial" w:hAnsi="Arial" w:cs="Arial"/>
        </w:rPr>
        <w:t xml:space="preserve">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001C01D4">
        <w:rPr>
          <w:rFonts w:ascii="Arial" w:hAnsi="Arial" w:cs="Arial"/>
        </w:rPr>
        <w:t> </w:t>
      </w:r>
      <w:r w:rsidRPr="00800EE4">
        <w:rPr>
          <w:rFonts w:ascii="Arial" w:hAnsi="Arial" w:cs="Arial"/>
        </w:rPr>
        <w:t>01312774</w:t>
      </w:r>
    </w:p>
    <w:p w14:paraId="2880C93E" w14:textId="4E9777C2" w:rsidR="00CC70FE" w:rsidRPr="00800EE4" w:rsidRDefault="00CC70FE" w:rsidP="00F26DA0">
      <w:pPr>
        <w:pStyle w:val="Odstavecseseznamem"/>
        <w:jc w:val="both"/>
        <w:rPr>
          <w:rFonts w:ascii="Arial" w:hAnsi="Arial" w:cs="Arial"/>
        </w:rPr>
      </w:pPr>
      <w:r w:rsidRPr="000F5385">
        <w:rPr>
          <w:rFonts w:ascii="Arial" w:hAnsi="Arial" w:cs="Arial"/>
          <w:u w:val="single"/>
        </w:rPr>
        <w:t>Konečný příjemce:</w:t>
      </w:r>
      <w:r w:rsidRPr="00800EE4">
        <w:rPr>
          <w:rFonts w:ascii="Arial" w:hAnsi="Arial" w:cs="Arial"/>
        </w:rPr>
        <w:t xml:space="preserve"> Státní pozemkový úřad, Pobočka </w:t>
      </w:r>
      <w:r w:rsidR="000F5385">
        <w:rPr>
          <w:rFonts w:ascii="Arial" w:hAnsi="Arial" w:cs="Arial"/>
        </w:rPr>
        <w:t>Jičín, Havlíčkova 56,506 01 Jičín</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2B0A26E6"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015229">
        <w:rPr>
          <w:rFonts w:ascii="Arial" w:hAnsi="Arial" w:cs="Arial"/>
        </w:rPr>
        <w:t>15</w:t>
      </w:r>
      <w:r w:rsidRPr="00800EE4">
        <w:rPr>
          <w:rFonts w:ascii="Arial" w:hAnsi="Arial" w:cs="Arial"/>
        </w:rPr>
        <w:t>.11.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1CA6DB8A"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w:t>
      </w:r>
      <w:r w:rsidR="001C01D4">
        <w:rPr>
          <w:rFonts w:ascii="Arial" w:hAnsi="Arial" w:cs="Arial"/>
        </w:rPr>
        <w:t> </w:t>
      </w:r>
      <w:r w:rsidRPr="00800EE4">
        <w:rPr>
          <w:rFonts w:ascii="Arial" w:hAnsi="Arial" w:cs="Arial"/>
        </w:rPr>
        <w:t>výši patnácti tisícin procenta (0,015 %) z dlužné částky za každý i započatý den prodlení. Tím není dotčen ani omezen nárok na náhradu vzniklé škody.</w:t>
      </w:r>
    </w:p>
    <w:p w14:paraId="3D0FF330" w14:textId="51DA090B" w:rsidR="00164EC3" w:rsidRPr="00B109EB" w:rsidRDefault="00164EC3" w:rsidP="00E46D84">
      <w:pPr>
        <w:pStyle w:val="Odstavecseseznamem"/>
        <w:numPr>
          <w:ilvl w:val="0"/>
          <w:numId w:val="28"/>
        </w:numPr>
        <w:jc w:val="both"/>
        <w:rPr>
          <w:rFonts w:ascii="Arial" w:hAnsi="Arial" w:cs="Arial"/>
        </w:rPr>
      </w:pPr>
      <w:bookmarkStart w:id="11" w:name="_Ref376434140"/>
      <w:r w:rsidRPr="00B109EB">
        <w:rPr>
          <w:rFonts w:ascii="Arial" w:hAnsi="Arial" w:cs="Arial"/>
        </w:rPr>
        <w:t>Zhotovitel bere na vědomí, že na financování díla bude objednatelem požádáno o</w:t>
      </w:r>
      <w:r w:rsidR="001C01D4">
        <w:rPr>
          <w:rFonts w:ascii="Arial" w:hAnsi="Arial" w:cs="Arial"/>
        </w:rPr>
        <w:t> </w:t>
      </w:r>
      <w:r w:rsidRPr="00B109EB">
        <w:rPr>
          <w:rFonts w:ascii="Arial" w:hAnsi="Arial" w:cs="Arial"/>
        </w:rPr>
        <w:t xml:space="preserve">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0CF9C6AC"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lastRenderedPageBreak/>
        <w:t xml:space="preserve"> </w:t>
      </w:r>
      <w:r w:rsidRPr="00110305">
        <w:rPr>
          <w:rFonts w:ascii="Arial" w:hAnsi="Arial" w:cs="Arial"/>
        </w:rPr>
        <w:t>Zhotovitel se zavazuje, že fakturace bude prováděna tak, aby fakturované stavební práce byly členěny způsobem, který umožní zařazení dle číselníků výdajů (kódy</w:t>
      </w:r>
      <w:r w:rsidR="001C01D4">
        <w:rPr>
          <w:rFonts w:ascii="Arial" w:hAnsi="Arial" w:cs="Arial"/>
        </w:rPr>
        <w:t> </w:t>
      </w:r>
      <w:r w:rsidRPr="00110305">
        <w:rPr>
          <w:rFonts w:ascii="Arial" w:hAnsi="Arial" w:cs="Arial"/>
        </w:rPr>
        <w:t>001, 002, 003 a 004), na které může být poskytnuta dotace NPO.</w:t>
      </w:r>
    </w:p>
    <w:p w14:paraId="6EF7C137" w14:textId="504C03AA"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-up, Centrální harmonizační jednotky pro finanční kontrole veřejné správě, Platebního orgánu, Nejvyššího kontrolního úřadu, Evropské komise a Evropského účetního dvora, popř. jimi určených zmocněnců a dalších kontrolních orgánů dle zákona č.</w:t>
      </w:r>
      <w:r w:rsidR="001C01D4">
        <w:rPr>
          <w:rFonts w:ascii="Arial" w:eastAsia="Times New Roman" w:hAnsi="Arial" w:cs="Arial"/>
        </w:rPr>
        <w:t> </w:t>
      </w:r>
      <w:r w:rsidRPr="00164EC3">
        <w:rPr>
          <w:rFonts w:ascii="Arial" w:eastAsia="Times New Roman" w:hAnsi="Arial" w:cs="Arial"/>
        </w:rPr>
        <w:t xml:space="preserve">320/2001 Sb., o finanční kontrole ve veřejné správě a o změně některých zákonů, ve znění pozdějších předpisů,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w:t>
      </w:r>
      <w:r w:rsidR="001C01D4">
        <w:rPr>
          <w:rFonts w:ascii="Arial" w:hAnsi="Arial" w:cs="Arial"/>
        </w:rPr>
        <w:t> </w:t>
      </w:r>
      <w:r w:rsidRPr="00191A88">
        <w:rPr>
          <w:rFonts w:ascii="Arial" w:hAnsi="Arial" w:cs="Arial"/>
        </w:rPr>
        <w:t>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1"/>
    <w:p w14:paraId="7080EB41" w14:textId="23499854" w:rsidR="00CC70FE" w:rsidRDefault="00CC70FE" w:rsidP="001C01D4">
      <w:pPr>
        <w:pStyle w:val="Odstavecseseznamem"/>
        <w:numPr>
          <w:ilvl w:val="0"/>
          <w:numId w:val="28"/>
        </w:numPr>
        <w:ind w:left="714" w:hanging="357"/>
        <w:contextualSpacing w:val="0"/>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contextualSpacing w:val="0"/>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6A0D3B46" w:rsidR="00B87525" w:rsidRPr="00FE3A16" w:rsidRDefault="00B87525" w:rsidP="00E46D84">
      <w:pPr>
        <w:pStyle w:val="Odstavecseseznamem"/>
        <w:numPr>
          <w:ilvl w:val="0"/>
          <w:numId w:val="16"/>
        </w:numPr>
        <w:jc w:val="both"/>
        <w:rPr>
          <w:rFonts w:ascii="Arial" w:hAnsi="Arial" w:cs="Arial"/>
        </w:rPr>
      </w:pPr>
      <w:bookmarkStart w:id="12" w:name="_Hlk18574241"/>
      <w:bookmarkStart w:id="13" w:name="_Ref376374899"/>
      <w:bookmarkStart w:id="14" w:name="_Ref376425265"/>
      <w:r w:rsidRPr="00FE3A16">
        <w:rPr>
          <w:rFonts w:ascii="Arial" w:hAnsi="Arial" w:cs="Arial"/>
        </w:rPr>
        <w:t xml:space="preserve">Výsadba zeleně (první část díla) bude dokončena nejpozději </w:t>
      </w:r>
      <w:r w:rsidRPr="001C01D4">
        <w:rPr>
          <w:rFonts w:ascii="Arial" w:hAnsi="Arial" w:cs="Arial"/>
          <w:b/>
          <w:bCs/>
        </w:rPr>
        <w:t>do</w:t>
      </w:r>
      <w:r w:rsidRPr="00FE3A16">
        <w:rPr>
          <w:rFonts w:ascii="Arial" w:hAnsi="Arial" w:cs="Arial"/>
        </w:rPr>
        <w:t xml:space="preserve"> </w:t>
      </w:r>
      <w:r w:rsidR="00EB2EB7">
        <w:rPr>
          <w:rFonts w:ascii="Arial" w:hAnsi="Arial" w:cs="Arial"/>
          <w:b/>
          <w:bCs/>
          <w:lang w:val="en-US"/>
        </w:rPr>
        <w:t>10.11.2023</w:t>
      </w:r>
      <w:r w:rsidR="001C01D4">
        <w:rPr>
          <w:rFonts w:ascii="Arial" w:hAnsi="Arial" w:cs="Arial"/>
          <w:b/>
          <w:bCs/>
          <w:lang w:val="en-US"/>
        </w:rPr>
        <w:t>.</w:t>
      </w:r>
    </w:p>
    <w:p w14:paraId="3DD0B6AB" w14:textId="18A7D735" w:rsidR="002F55E4" w:rsidRPr="00FE3A16" w:rsidRDefault="00B87525" w:rsidP="00E46D84">
      <w:pPr>
        <w:pStyle w:val="Odstavecseseznamem"/>
        <w:numPr>
          <w:ilvl w:val="0"/>
          <w:numId w:val="16"/>
        </w:numPr>
        <w:jc w:val="both"/>
        <w:rPr>
          <w:rFonts w:ascii="Arial" w:hAnsi="Arial" w:cs="Arial"/>
        </w:rPr>
      </w:pPr>
      <w:bookmarkStart w:id="15" w:name="_Hlk18915221"/>
      <w:r w:rsidRPr="00FE3A16">
        <w:rPr>
          <w:rFonts w:ascii="Arial" w:hAnsi="Arial" w:cs="Arial"/>
        </w:rPr>
        <w:t xml:space="preserve">Následná péče o zeleň (druhá část plnění) bude dokončena nejpozději </w:t>
      </w:r>
      <w:r w:rsidRPr="001C01D4">
        <w:rPr>
          <w:rFonts w:ascii="Arial" w:hAnsi="Arial" w:cs="Arial"/>
          <w:b/>
          <w:bCs/>
        </w:rPr>
        <w:t>do</w:t>
      </w:r>
      <w:r w:rsidRPr="00FE3A16">
        <w:rPr>
          <w:rFonts w:ascii="Arial" w:hAnsi="Arial" w:cs="Arial"/>
        </w:rPr>
        <w:t xml:space="preserve"> </w:t>
      </w:r>
      <w:r w:rsidR="00EB2EB7">
        <w:rPr>
          <w:rFonts w:ascii="Arial" w:hAnsi="Arial" w:cs="Arial"/>
          <w:b/>
          <w:bCs/>
          <w:lang w:val="en-US"/>
        </w:rPr>
        <w:t>10.11.2026</w:t>
      </w:r>
      <w:r w:rsidR="001C01D4">
        <w:rPr>
          <w:rFonts w:ascii="Arial" w:hAnsi="Arial" w:cs="Arial"/>
          <w:b/>
          <w:bCs/>
          <w:lang w:val="en-US"/>
        </w:rPr>
        <w:t>.</w:t>
      </w:r>
    </w:p>
    <w:bookmarkEnd w:id="12"/>
    <w:bookmarkEnd w:id="15"/>
    <w:p w14:paraId="0AFCA440" w14:textId="0ECA27E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w:t>
      </w:r>
      <w:r w:rsidR="001C01D4">
        <w:rPr>
          <w:rFonts w:ascii="Arial" w:hAnsi="Arial" w:cs="Arial"/>
        </w:rPr>
        <w:t> </w:t>
      </w:r>
      <w:r w:rsidRPr="00800EE4">
        <w:rPr>
          <w:rFonts w:ascii="Arial" w:hAnsi="Arial" w:cs="Arial"/>
        </w:rPr>
        <w:t>dočasnému zastavení prací na díle je zhotovitel povinen tento příkaz uposlechnout</w:t>
      </w:r>
      <w:r w:rsidR="00CC2DAF">
        <w:rPr>
          <w:rFonts w:ascii="Arial" w:hAnsi="Arial" w:cs="Arial"/>
        </w:rPr>
        <w:t xml:space="preserve"> a</w:t>
      </w:r>
      <w:r w:rsidR="001C01D4">
        <w:rPr>
          <w:rFonts w:ascii="Arial" w:hAnsi="Arial" w:cs="Arial"/>
        </w:rPr>
        <w:t> </w:t>
      </w:r>
      <w:r w:rsidRPr="00800EE4">
        <w:rPr>
          <w:rFonts w:ascii="Arial" w:hAnsi="Arial" w:cs="Arial"/>
        </w:rPr>
        <w:t xml:space="preserve">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w:t>
      </w:r>
      <w:r w:rsidR="001C01D4">
        <w:rPr>
          <w:rFonts w:ascii="Arial" w:hAnsi="Arial" w:cs="Arial"/>
        </w:rPr>
        <w:t> </w:t>
      </w:r>
      <w:r w:rsidRPr="00800EE4">
        <w:rPr>
          <w:rFonts w:ascii="Arial" w:hAnsi="Arial" w:cs="Arial"/>
        </w:rPr>
        <w:t>smlouvy odstoupit, nedohodnou-li se smluvní strany jinak.</w:t>
      </w:r>
    </w:p>
    <w:p w14:paraId="1935F4D5" w14:textId="180B4331" w:rsidR="00245C7B"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w:t>
      </w:r>
      <w:r w:rsidR="001C01D4">
        <w:rPr>
          <w:rFonts w:ascii="Arial" w:hAnsi="Arial" w:cs="Arial"/>
        </w:rPr>
        <w:t> </w:t>
      </w:r>
      <w:r w:rsidRPr="00800EE4">
        <w:rPr>
          <w:rFonts w:ascii="Arial" w:hAnsi="Arial" w:cs="Arial"/>
        </w:rPr>
        <w:t>na příkaz objednatele, k jehož vydání bude objednatel vyzván příslušnými orgány za</w:t>
      </w:r>
      <w:r w:rsidR="001C01D4">
        <w:rPr>
          <w:rFonts w:ascii="Arial" w:hAnsi="Arial" w:cs="Arial"/>
        </w:rPr>
        <w:t> </w:t>
      </w:r>
      <w:r w:rsidRPr="00800EE4">
        <w:rPr>
          <w:rFonts w:ascii="Arial" w:hAnsi="Arial" w:cs="Arial"/>
        </w:rPr>
        <w:t xml:space="preserve">mimořádné situace (např. požár, povodeň), projedná s ním objednatel neprodleně důvod přerušení a dohodne s ním termín opětného zahájení prací na díle. Nedojde-li </w:t>
      </w:r>
      <w:r w:rsidRPr="00800EE4">
        <w:rPr>
          <w:rFonts w:ascii="Arial" w:hAnsi="Arial" w:cs="Arial"/>
        </w:rPr>
        <w:lastRenderedPageBreak/>
        <w:t>k</w:t>
      </w:r>
      <w:r w:rsidR="001C01D4">
        <w:rPr>
          <w:rFonts w:ascii="Arial" w:hAnsi="Arial" w:cs="Arial"/>
        </w:rPr>
        <w:t> </w:t>
      </w:r>
      <w:r w:rsidRPr="00800EE4">
        <w:rPr>
          <w:rFonts w:ascii="Arial" w:hAnsi="Arial" w:cs="Arial"/>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031D6055" w14:textId="77777777" w:rsidR="001C01D4" w:rsidRPr="00800EE4" w:rsidRDefault="001C01D4" w:rsidP="001C01D4">
      <w:pPr>
        <w:pStyle w:val="Odstavecseseznamem"/>
        <w:jc w:val="both"/>
        <w:rPr>
          <w:rFonts w:ascii="Arial" w:hAnsi="Arial" w:cs="Arial"/>
        </w:rPr>
      </w:pP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3"/>
      <w:bookmarkEnd w:id="14"/>
    </w:p>
    <w:p w14:paraId="027A510E" w14:textId="190552D4" w:rsidR="00245C7B" w:rsidRPr="004A6168" w:rsidRDefault="00245C7B" w:rsidP="00F51D44">
      <w:pPr>
        <w:pStyle w:val="Odstavecseseznamem"/>
        <w:numPr>
          <w:ilvl w:val="0"/>
          <w:numId w:val="19"/>
        </w:numPr>
        <w:ind w:left="2268" w:hanging="425"/>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921903">
        <w:rPr>
          <w:rFonts w:ascii="Arial" w:hAnsi="Arial" w:cs="Arial"/>
        </w:rPr>
        <w:t>:</w:t>
      </w:r>
      <w:r w:rsidR="00986EBF">
        <w:rPr>
          <w:rFonts w:ascii="Arial" w:hAnsi="Arial" w:cs="Arial"/>
        </w:rPr>
        <w:t xml:space="preserve"> </w:t>
      </w:r>
      <w:r w:rsidR="00986EBF" w:rsidRPr="004A6168">
        <w:rPr>
          <w:rFonts w:ascii="Arial" w:hAnsi="Arial" w:cs="Arial"/>
        </w:rPr>
        <w:t>do</w:t>
      </w:r>
      <w:r w:rsidR="00B61875" w:rsidRPr="004A6168">
        <w:rPr>
          <w:rFonts w:ascii="Arial" w:hAnsi="Arial" w:cs="Arial"/>
        </w:rPr>
        <w:t xml:space="preserve"> </w:t>
      </w:r>
      <w:r w:rsidR="00B61875" w:rsidRPr="004A6168">
        <w:rPr>
          <w:rFonts w:ascii="Arial" w:hAnsi="Arial" w:cs="Arial"/>
          <w:b/>
          <w:bCs/>
        </w:rPr>
        <w:t>10</w:t>
      </w:r>
      <w:r w:rsidRPr="004A6168">
        <w:rPr>
          <w:rFonts w:ascii="Arial" w:hAnsi="Arial" w:cs="Arial"/>
          <w:b/>
          <w:bCs/>
        </w:rPr>
        <w:t xml:space="preserve"> </w:t>
      </w:r>
      <w:bookmarkStart w:id="16" w:name="_Ref376430432"/>
      <w:r w:rsidR="009135BA" w:rsidRPr="004A6168">
        <w:rPr>
          <w:rFonts w:ascii="Arial" w:hAnsi="Arial" w:cs="Arial"/>
          <w:b/>
          <w:bCs/>
        </w:rPr>
        <w:t xml:space="preserve">dnů od </w:t>
      </w:r>
      <w:r w:rsidR="002E3BF5" w:rsidRPr="004A6168">
        <w:rPr>
          <w:rFonts w:ascii="Arial" w:hAnsi="Arial" w:cs="Arial"/>
          <w:b/>
          <w:bCs/>
        </w:rPr>
        <w:t>nabytí účinnosti</w:t>
      </w:r>
      <w:r w:rsidR="009135BA" w:rsidRPr="004A6168">
        <w:rPr>
          <w:rFonts w:ascii="Arial" w:hAnsi="Arial" w:cs="Arial"/>
          <w:b/>
          <w:bCs/>
        </w:rPr>
        <w:t xml:space="preserve"> smlouv</w:t>
      </w:r>
      <w:bookmarkEnd w:id="16"/>
      <w:r w:rsidR="00B61875" w:rsidRPr="004A6168">
        <w:rPr>
          <w:rFonts w:ascii="Arial" w:hAnsi="Arial" w:cs="Arial"/>
          <w:b/>
          <w:bCs/>
        </w:rPr>
        <w:t>y</w:t>
      </w:r>
    </w:p>
    <w:p w14:paraId="29842868" w14:textId="3AD87504" w:rsidR="00245C7B" w:rsidRPr="00800EE4" w:rsidRDefault="00245C7B" w:rsidP="00F51D44">
      <w:pPr>
        <w:pStyle w:val="Odstavecseseznamem"/>
        <w:numPr>
          <w:ilvl w:val="0"/>
          <w:numId w:val="19"/>
        </w:numPr>
        <w:ind w:left="2268" w:hanging="425"/>
        <w:rPr>
          <w:rFonts w:ascii="Arial" w:hAnsi="Arial" w:cs="Arial"/>
        </w:rPr>
      </w:pPr>
      <w:r w:rsidRPr="004A6168">
        <w:rPr>
          <w:rFonts w:ascii="Arial" w:hAnsi="Arial" w:cs="Arial"/>
        </w:rPr>
        <w:t xml:space="preserve">Termín zahájení </w:t>
      </w:r>
      <w:r w:rsidR="003E00DA" w:rsidRPr="004A6168">
        <w:rPr>
          <w:rFonts w:ascii="Arial" w:hAnsi="Arial" w:cs="Arial"/>
        </w:rPr>
        <w:t>díla</w:t>
      </w:r>
      <w:r w:rsidR="00B61875" w:rsidRPr="004A6168">
        <w:rPr>
          <w:rFonts w:ascii="Arial" w:hAnsi="Arial" w:cs="Arial"/>
        </w:rPr>
        <w:t xml:space="preserve">: </w:t>
      </w:r>
      <w:r w:rsidR="00986EBF" w:rsidRPr="004A6168">
        <w:rPr>
          <w:rFonts w:ascii="Arial" w:hAnsi="Arial" w:cs="Arial"/>
        </w:rPr>
        <w:t xml:space="preserve">do </w:t>
      </w:r>
      <w:r w:rsidR="00B61875" w:rsidRPr="004A6168">
        <w:rPr>
          <w:rFonts w:ascii="Arial" w:hAnsi="Arial" w:cs="Arial"/>
          <w:b/>
          <w:bCs/>
        </w:rPr>
        <w:t>15</w:t>
      </w:r>
      <w:r w:rsidR="009135BA" w:rsidRPr="004A6168">
        <w:rPr>
          <w:rFonts w:ascii="Arial" w:hAnsi="Arial" w:cs="Arial"/>
          <w:b/>
          <w:bCs/>
        </w:rPr>
        <w:t xml:space="preserve"> dnů od </w:t>
      </w:r>
      <w:r w:rsidR="002E3BF5" w:rsidRPr="004A6168">
        <w:rPr>
          <w:rFonts w:ascii="Arial" w:hAnsi="Arial" w:cs="Arial"/>
          <w:b/>
          <w:bCs/>
        </w:rPr>
        <w:t>nabytí</w:t>
      </w:r>
      <w:r w:rsidR="002E3BF5">
        <w:rPr>
          <w:rFonts w:ascii="Arial" w:hAnsi="Arial" w:cs="Arial"/>
          <w:b/>
          <w:bCs/>
        </w:rPr>
        <w:t xml:space="preserve"> účinnosti</w:t>
      </w:r>
      <w:r w:rsidR="009135BA" w:rsidRPr="00253A9B">
        <w:rPr>
          <w:rFonts w:ascii="Arial" w:hAnsi="Arial" w:cs="Arial"/>
          <w:b/>
          <w:bCs/>
        </w:rPr>
        <w:t xml:space="preserve"> smlouvy</w:t>
      </w:r>
      <w:r w:rsidR="009135BA" w:rsidRPr="00B109EB">
        <w:rPr>
          <w:rFonts w:ascii="Arial" w:hAnsi="Arial" w:cs="Arial"/>
        </w:rPr>
        <w:t>.</w:t>
      </w:r>
      <w:r w:rsidR="00B61875" w:rsidRPr="00800EE4">
        <w:rPr>
          <w:rFonts w:ascii="Arial" w:hAnsi="Arial" w:cs="Arial"/>
        </w:rPr>
        <w:t xml:space="preserve"> </w:t>
      </w:r>
    </w:p>
    <w:p w14:paraId="4E0ED89A" w14:textId="6F10F3D8" w:rsidR="00245C7B" w:rsidRPr="00800EE4" w:rsidRDefault="00245C7B" w:rsidP="00F51D44">
      <w:pPr>
        <w:pStyle w:val="Odstavecseseznamem"/>
        <w:numPr>
          <w:ilvl w:val="0"/>
          <w:numId w:val="19"/>
        </w:numPr>
        <w:ind w:left="2268" w:hanging="425"/>
        <w:rPr>
          <w:rFonts w:ascii="Arial" w:hAnsi="Arial" w:cs="Arial"/>
        </w:rPr>
      </w:pPr>
      <w:bookmarkStart w:id="17"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bookmarkEnd w:id="17"/>
      <w:r w:rsidR="00B61875">
        <w:rPr>
          <w:rFonts w:ascii="Arial" w:hAnsi="Arial" w:cs="Arial"/>
        </w:rPr>
        <w:t xml:space="preserve">) </w:t>
      </w:r>
      <w:r w:rsidR="00B61875" w:rsidRPr="00B61875">
        <w:rPr>
          <w:rFonts w:ascii="Arial" w:hAnsi="Arial" w:cs="Arial"/>
          <w:b/>
          <w:bCs/>
        </w:rPr>
        <w:t>10.11.2023</w:t>
      </w:r>
    </w:p>
    <w:p w14:paraId="2A986CFB" w14:textId="07CD9E56" w:rsidR="00245C7B" w:rsidRPr="00800EE4" w:rsidRDefault="00C241A3" w:rsidP="00F51D44">
      <w:pPr>
        <w:pStyle w:val="Odstavecseseznamem"/>
        <w:numPr>
          <w:ilvl w:val="0"/>
          <w:numId w:val="19"/>
        </w:numPr>
        <w:ind w:left="2268" w:hanging="425"/>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B61875">
        <w:rPr>
          <w:rFonts w:ascii="Arial" w:hAnsi="Arial" w:cs="Arial"/>
          <w:b/>
        </w:rPr>
        <w:t>10.11.2026</w:t>
      </w:r>
    </w:p>
    <w:p w14:paraId="34999547" w14:textId="4452CCDD" w:rsidR="00C241A3" w:rsidRDefault="00245C7B" w:rsidP="001216DB">
      <w:pPr>
        <w:pStyle w:val="Odstavecseseznamem"/>
        <w:jc w:val="both"/>
        <w:rPr>
          <w:rFonts w:ascii="Arial" w:hAnsi="Arial" w:cs="Arial"/>
        </w:rPr>
      </w:pPr>
      <w:bookmarkStart w:id="18" w:name="_Ref376426040"/>
      <w:r w:rsidRPr="00800EE4">
        <w:rPr>
          <w:rFonts w:ascii="Arial" w:hAnsi="Arial" w:cs="Arial"/>
        </w:rPr>
        <w:t>(protokolární předání a převzetí řádně dokončeného díla</w:t>
      </w:r>
      <w:bookmarkEnd w:id="18"/>
      <w:r w:rsidRPr="00800EE4">
        <w:rPr>
          <w:rFonts w:ascii="Arial" w:hAnsi="Arial" w:cs="Arial"/>
        </w:rPr>
        <w:t>)</w:t>
      </w:r>
    </w:p>
    <w:p w14:paraId="378A15D9" w14:textId="77777777" w:rsidR="00B61875" w:rsidRPr="00800EE4" w:rsidRDefault="00B61875" w:rsidP="001216DB">
      <w:pPr>
        <w:pStyle w:val="Odstavecseseznamem"/>
        <w:jc w:val="both"/>
        <w:rPr>
          <w:rFonts w:ascii="Arial" w:hAnsi="Arial" w:cs="Arial"/>
        </w:rPr>
      </w:pPr>
    </w:p>
    <w:p w14:paraId="396DD247" w14:textId="77777777" w:rsidR="0009437F" w:rsidRPr="00820C88" w:rsidRDefault="0009437F" w:rsidP="001C01D4">
      <w:pPr>
        <w:pStyle w:val="Odstavecseseznamem"/>
        <w:numPr>
          <w:ilvl w:val="0"/>
          <w:numId w:val="16"/>
        </w:numPr>
        <w:spacing w:after="120"/>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39614D51" w:rsidR="0009437F" w:rsidRPr="00F5793D" w:rsidRDefault="0009437F" w:rsidP="00B61875">
      <w:pPr>
        <w:spacing w:after="0" w:line="360" w:lineRule="auto"/>
        <w:ind w:left="737"/>
        <w:jc w:val="both"/>
        <w:rPr>
          <w:rFonts w:ascii="Arial" w:hAnsi="Arial" w:cs="Arial"/>
        </w:rPr>
      </w:pPr>
      <w:r w:rsidRPr="00F5793D">
        <w:rPr>
          <w:rFonts w:ascii="Arial" w:hAnsi="Arial" w:cs="Arial"/>
        </w:rPr>
        <w:t>Rok</w:t>
      </w:r>
      <w:r w:rsidR="00A27E48">
        <w:rPr>
          <w:rFonts w:ascii="Arial" w:hAnsi="Arial" w:cs="Arial"/>
        </w:rPr>
        <w:t xml:space="preserve"> </w:t>
      </w:r>
      <w:proofErr w:type="gramStart"/>
      <w:r w:rsidR="00A27E48">
        <w:rPr>
          <w:rFonts w:ascii="Arial" w:hAnsi="Arial" w:cs="Arial"/>
        </w:rPr>
        <w:t>2024</w:t>
      </w:r>
      <w:r w:rsidRPr="00F5793D">
        <w:rPr>
          <w:rFonts w:ascii="Arial" w:hAnsi="Arial" w:cs="Arial"/>
        </w:rPr>
        <w:t xml:space="preserve">: </w:t>
      </w:r>
      <w:r w:rsidR="00A27E48">
        <w:rPr>
          <w:rFonts w:ascii="Arial" w:hAnsi="Arial" w:cs="Arial"/>
        </w:rPr>
        <w:t xml:space="preserve"> do</w:t>
      </w:r>
      <w:proofErr w:type="gramEnd"/>
      <w:r w:rsidR="00A27E48">
        <w:rPr>
          <w:rFonts w:ascii="Arial" w:hAnsi="Arial" w:cs="Arial"/>
        </w:rPr>
        <w:t xml:space="preserve"> 10.11.2024</w:t>
      </w:r>
    </w:p>
    <w:p w14:paraId="48CD0008" w14:textId="0F4DABDA" w:rsidR="0009437F" w:rsidRPr="00F5793D" w:rsidRDefault="0009437F" w:rsidP="00B61875">
      <w:pPr>
        <w:spacing w:after="0" w:line="360" w:lineRule="auto"/>
        <w:ind w:left="737"/>
        <w:jc w:val="both"/>
        <w:rPr>
          <w:rFonts w:ascii="Arial" w:hAnsi="Arial" w:cs="Arial"/>
        </w:rPr>
      </w:pPr>
      <w:r w:rsidRPr="00F5793D">
        <w:rPr>
          <w:rFonts w:ascii="Arial" w:hAnsi="Arial" w:cs="Arial"/>
        </w:rPr>
        <w:t>Rok</w:t>
      </w:r>
      <w:r w:rsidR="00A27E48">
        <w:rPr>
          <w:rFonts w:ascii="Arial" w:hAnsi="Arial" w:cs="Arial"/>
        </w:rPr>
        <w:t xml:space="preserve"> </w:t>
      </w:r>
      <w:proofErr w:type="gramStart"/>
      <w:r w:rsidR="00A27E48">
        <w:rPr>
          <w:rFonts w:ascii="Arial" w:hAnsi="Arial" w:cs="Arial"/>
        </w:rPr>
        <w:t>2025</w:t>
      </w:r>
      <w:r w:rsidRPr="00F5793D">
        <w:rPr>
          <w:rFonts w:ascii="Arial" w:hAnsi="Arial" w:cs="Arial"/>
        </w:rPr>
        <w:t xml:space="preserve">: </w:t>
      </w:r>
      <w:r w:rsidR="00A27E48">
        <w:rPr>
          <w:rFonts w:ascii="Arial" w:hAnsi="Arial" w:cs="Arial"/>
        </w:rPr>
        <w:t xml:space="preserve"> do</w:t>
      </w:r>
      <w:proofErr w:type="gramEnd"/>
      <w:r w:rsidR="00A27E48">
        <w:rPr>
          <w:rFonts w:ascii="Arial" w:hAnsi="Arial" w:cs="Arial"/>
        </w:rPr>
        <w:t xml:space="preserve"> 10.11.2025</w:t>
      </w:r>
    </w:p>
    <w:p w14:paraId="7B87101D" w14:textId="39D06FFD" w:rsidR="00A662AA" w:rsidRPr="00670E95" w:rsidRDefault="0009437F" w:rsidP="00B61875">
      <w:pPr>
        <w:spacing w:after="0" w:line="360" w:lineRule="auto"/>
        <w:ind w:left="737"/>
        <w:jc w:val="both"/>
        <w:rPr>
          <w:rFonts w:ascii="Arial" w:hAnsi="Arial" w:cs="Arial"/>
        </w:rPr>
      </w:pPr>
      <w:r w:rsidRPr="00F5793D">
        <w:rPr>
          <w:rFonts w:ascii="Arial" w:hAnsi="Arial" w:cs="Arial"/>
        </w:rPr>
        <w:t>Rok</w:t>
      </w:r>
      <w:r w:rsidR="00A27E48">
        <w:rPr>
          <w:rFonts w:ascii="Arial" w:hAnsi="Arial" w:cs="Arial"/>
        </w:rPr>
        <w:t xml:space="preserve"> </w:t>
      </w:r>
      <w:proofErr w:type="gramStart"/>
      <w:r w:rsidR="00A27E48">
        <w:rPr>
          <w:rFonts w:ascii="Arial" w:hAnsi="Arial" w:cs="Arial"/>
        </w:rPr>
        <w:t>2026</w:t>
      </w:r>
      <w:r w:rsidRPr="00F5793D">
        <w:rPr>
          <w:rFonts w:ascii="Arial" w:hAnsi="Arial" w:cs="Arial"/>
        </w:rPr>
        <w:t>:</w:t>
      </w:r>
      <w:r w:rsidR="00A27E48">
        <w:rPr>
          <w:rFonts w:ascii="Arial" w:hAnsi="Arial" w:cs="Arial"/>
        </w:rPr>
        <w:t xml:space="preserve">  do</w:t>
      </w:r>
      <w:proofErr w:type="gramEnd"/>
      <w:r w:rsidR="00A27E48">
        <w:rPr>
          <w:rFonts w:ascii="Arial" w:hAnsi="Arial" w:cs="Arial"/>
        </w:rPr>
        <w:t xml:space="preserve"> 10.11.2026</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05C42CB8" w:rsidR="009A6F40" w:rsidRPr="00225620" w:rsidRDefault="009A6F40" w:rsidP="00E46D84">
      <w:pPr>
        <w:pStyle w:val="Odstavecseseznamem"/>
        <w:numPr>
          <w:ilvl w:val="0"/>
          <w:numId w:val="7"/>
        </w:numPr>
        <w:jc w:val="both"/>
      </w:pPr>
      <w:r w:rsidRPr="00800EE4">
        <w:rPr>
          <w:rFonts w:ascii="Arial" w:hAnsi="Arial" w:cs="Arial"/>
        </w:rPr>
        <w:t>Objednatel se na vyzvání zhotovitele zúčastní prohlídky dokončených a v budoucnosti nepřístupných prací před zakrytím. Vyzván k tomu bude zhotovitelem nejméně 5</w:t>
      </w:r>
      <w:r w:rsidR="001C01D4">
        <w:rPr>
          <w:rFonts w:ascii="Arial" w:hAnsi="Arial" w:cs="Arial"/>
        </w:rPr>
        <w:t> </w:t>
      </w:r>
      <w:r w:rsidRPr="00800EE4">
        <w:rPr>
          <w:rFonts w:ascii="Arial" w:hAnsi="Arial" w:cs="Arial"/>
        </w:rPr>
        <w:t xml:space="preserve">pracovních dnů předem. </w:t>
      </w:r>
      <w:r w:rsidR="0014133A" w:rsidRPr="00800EE4">
        <w:rPr>
          <w:rFonts w:ascii="Arial" w:hAnsi="Arial" w:cs="Arial"/>
        </w:rPr>
        <w:t xml:space="preserve"> </w:t>
      </w:r>
    </w:p>
    <w:p w14:paraId="4CD718D2" w14:textId="77777777" w:rsidR="00245C7B" w:rsidRPr="00800EE4" w:rsidRDefault="009A6F40" w:rsidP="001C01D4">
      <w:pPr>
        <w:pStyle w:val="Odstavecseseznamem"/>
        <w:numPr>
          <w:ilvl w:val="0"/>
          <w:numId w:val="7"/>
        </w:numPr>
        <w:ind w:left="714" w:hanging="357"/>
        <w:contextualSpacing w:val="0"/>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1C01D4">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69D423D6"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19"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1C01D4">
        <w:rPr>
          <w:rFonts w:ascii="Arial" w:hAnsi="Arial" w:cs="Arial"/>
        </w:rPr>
        <w:t> </w:t>
      </w:r>
      <w:r w:rsidR="00546663">
        <w:rPr>
          <w:rFonts w:ascii="Arial" w:hAnsi="Arial" w:cs="Arial"/>
        </w:rPr>
        <w:t>přiměřeném</w:t>
      </w:r>
      <w:bookmarkEnd w:id="19"/>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o dokumentaci staveb. Do</w:t>
      </w:r>
      <w:r w:rsidR="001C01D4">
        <w:rPr>
          <w:rFonts w:ascii="Arial" w:hAnsi="Arial" w:cs="Arial"/>
        </w:rPr>
        <w:t>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0"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0"/>
      <w:r w:rsidR="009A6F40" w:rsidRPr="00800EE4">
        <w:rPr>
          <w:rFonts w:ascii="Arial" w:hAnsi="Arial" w:cs="Arial"/>
        </w:rPr>
        <w:t>ode</w:t>
      </w:r>
      <w:r w:rsidR="001C01D4">
        <w:rPr>
          <w:rFonts w:ascii="Arial" w:hAnsi="Arial" w:cs="Arial"/>
        </w:rPr>
        <w:t> </w:t>
      </w:r>
      <w:r w:rsidR="009A6F40" w:rsidRPr="00800EE4">
        <w:rPr>
          <w:rFonts w:ascii="Arial" w:hAnsi="Arial" w:cs="Arial"/>
        </w:rPr>
        <w:t>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BFB8EEA"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1C01D4">
        <w:rPr>
          <w:rFonts w:ascii="Arial" w:hAnsi="Arial" w:cs="Arial"/>
        </w:rPr>
        <w:t> </w:t>
      </w:r>
      <w:r w:rsidRPr="00800EE4">
        <w:rPr>
          <w:rFonts w:ascii="Arial" w:hAnsi="Arial" w:cs="Arial"/>
        </w:rPr>
        <w:t>rozsahu stanoveném příslušnými požárními předpisy</w:t>
      </w:r>
      <w:r w:rsidR="00820C88">
        <w:rPr>
          <w:rFonts w:ascii="Arial" w:hAnsi="Arial" w:cs="Arial"/>
        </w:rPr>
        <w:t>,</w:t>
      </w:r>
      <w:r w:rsidRPr="00800EE4">
        <w:rPr>
          <w:rFonts w:ascii="Arial" w:hAnsi="Arial" w:cs="Arial"/>
        </w:rPr>
        <w:t xml:space="preserve"> </w:t>
      </w:r>
    </w:p>
    <w:p w14:paraId="635AE01D" w14:textId="1CDD3D3C"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lastRenderedPageBreak/>
        <w:t>zodpovídat za čistotu veřejných komunikací v případě vlastního provozu na</w:t>
      </w:r>
      <w:r w:rsidR="001C01D4">
        <w:rPr>
          <w:rFonts w:ascii="Arial" w:hAnsi="Arial" w:cs="Arial"/>
        </w:rPr>
        <w:t> </w:t>
      </w:r>
      <w:r w:rsidRPr="00800EE4">
        <w:rPr>
          <w:rFonts w:ascii="Arial" w:hAnsi="Arial" w:cs="Arial"/>
        </w:rPr>
        <w:t>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2DA8F958"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w:t>
      </w:r>
      <w:r w:rsidR="001C01D4">
        <w:rPr>
          <w:rFonts w:ascii="Arial" w:hAnsi="Arial" w:cs="Arial"/>
        </w:rPr>
        <w:t> </w:t>
      </w:r>
      <w:r w:rsidRPr="00800EE4">
        <w:rPr>
          <w:rFonts w:ascii="Arial" w:hAnsi="Arial" w:cs="Arial"/>
        </w:rPr>
        <w:t>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2EDCBAE0" w:rsidR="00A74DC0" w:rsidRPr="00800EE4" w:rsidRDefault="00A74DC0" w:rsidP="00E46D84">
      <w:pPr>
        <w:pStyle w:val="Odstavecseseznamem"/>
        <w:numPr>
          <w:ilvl w:val="0"/>
          <w:numId w:val="8"/>
        </w:numPr>
        <w:jc w:val="both"/>
        <w:rPr>
          <w:rFonts w:ascii="Arial" w:hAnsi="Arial" w:cs="Arial"/>
        </w:rPr>
      </w:pPr>
      <w:bookmarkStart w:id="21" w:name="_Hlk16767394"/>
      <w:r w:rsidRPr="00A74DC0">
        <w:rPr>
          <w:rFonts w:ascii="Arial" w:hAnsi="Arial" w:cs="Arial"/>
        </w:rPr>
        <w:t>Bude-li ze strany zhotovitele porušena právní povinnost, která je stanovena předpisy nebo touto smlouvou, a objednatel učiní nebo opomene či nebude moci učinit pro</w:t>
      </w:r>
      <w:r w:rsidR="001C01D4">
        <w:rPr>
          <w:rFonts w:ascii="Arial" w:hAnsi="Arial" w:cs="Arial"/>
        </w:rPr>
        <w:t> </w:t>
      </w:r>
      <w:r w:rsidRPr="00A74DC0">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1"/>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64EFBE99"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w:t>
      </w:r>
      <w:r w:rsidR="001C01D4">
        <w:rPr>
          <w:rFonts w:ascii="Arial" w:hAnsi="Arial" w:cs="Arial"/>
        </w:rPr>
        <w:t> </w:t>
      </w:r>
      <w:r w:rsidRPr="00800EE4">
        <w:rPr>
          <w:rFonts w:ascii="Arial" w:hAnsi="Arial" w:cs="Arial"/>
        </w:rPr>
        <w:t>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0E053F" w:rsidRPr="0065535A">
        <w:rPr>
          <w:rFonts w:ascii="Arial" w:hAnsi="Arial" w:cs="Arial"/>
        </w:rPr>
        <w:t>BOZP</w:t>
      </w:r>
      <w:r w:rsidRPr="0065535A">
        <w:rPr>
          <w:rFonts w:ascii="Arial" w:hAnsi="Arial" w:cs="Arial"/>
        </w:rPr>
        <w:t>, kterým</w:t>
      </w:r>
      <w:r w:rsidRPr="00800EE4">
        <w:rPr>
          <w:rFonts w:ascii="Arial" w:hAnsi="Arial" w:cs="Arial"/>
        </w:rPr>
        <w:t xml:space="preserve">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5EC676A0"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V případě, že v průběhu zpracování díla vstoupí v platnost novela některého z</w:t>
      </w:r>
      <w:r w:rsidR="001C01D4">
        <w:rPr>
          <w:rFonts w:ascii="Arial" w:hAnsi="Arial" w:cs="Arial"/>
        </w:rPr>
        <w:t> </w:t>
      </w:r>
      <w:r w:rsidRPr="00800EE4">
        <w:rPr>
          <w:rFonts w:ascii="Arial" w:hAnsi="Arial" w:cs="Arial"/>
        </w:rPr>
        <w:t>předmětných předpisů, příp. bude vydán jiný právní předpis, který by se týkal uvedené problematiky, je zhotovitel povinen řídit se těmito novými předpisy.</w:t>
      </w:r>
    </w:p>
    <w:p w14:paraId="36AF2C04" w14:textId="69D1EB82"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w:t>
      </w:r>
      <w:r w:rsidR="001C01D4">
        <w:rPr>
          <w:rFonts w:ascii="Arial" w:hAnsi="Arial" w:cs="Arial"/>
        </w:rPr>
        <w:t> </w:t>
      </w:r>
      <w:r w:rsidRPr="00800EE4">
        <w:rPr>
          <w:rFonts w:ascii="Arial" w:hAnsi="Arial" w:cs="Arial"/>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2D5A0130"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Zhotovitel se zavazuje, že při realizaci díla nepoužije žádný materiál, o kterém je v</w:t>
      </w:r>
      <w:r w:rsidR="001C01D4">
        <w:rPr>
          <w:rFonts w:ascii="Arial" w:hAnsi="Arial" w:cs="Arial"/>
        </w:rPr>
        <w:t> </w:t>
      </w:r>
      <w:r w:rsidRPr="00800EE4">
        <w:rPr>
          <w:rFonts w:ascii="Arial" w:hAnsi="Arial" w:cs="Arial"/>
        </w:rPr>
        <w:t xml:space="preserve">době jeho užití známo, že je škodlivý. Pokud tak zhotovitel učiní, je povinen na písemné </w:t>
      </w:r>
      <w:r w:rsidRPr="00800EE4">
        <w:rPr>
          <w:rFonts w:ascii="Arial" w:hAnsi="Arial" w:cs="Arial"/>
        </w:rPr>
        <w:lastRenderedPageBreak/>
        <w:t xml:space="preserve">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3441AD51"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plnění veškerých povinností vyplývajících z právních předpisů České republiky, zejména pak z předpisů pracovněprávních, předpisů z oblasti zaměstnanosti a</w:t>
      </w:r>
      <w:r w:rsidR="001C01D4">
        <w:rPr>
          <w:rFonts w:ascii="Arial" w:hAnsi="Arial" w:cs="Arial"/>
        </w:rPr>
        <w:t> </w:t>
      </w:r>
      <w:r w:rsidRPr="009030C0">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66E8EC45" w14:textId="3E7BD1F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sjednání a dodržování smluvních podmínek se svými poddodavateli srovnatelných s podmínkami sjednanými ve smlouvě na plnění veřejné zakázky, a to v rozsahu výše smluvních pokut a délky záruční doby (uvedené smluvní podmínky se</w:t>
      </w:r>
      <w:r w:rsidR="001C01D4">
        <w:rPr>
          <w:rFonts w:ascii="Arial" w:hAnsi="Arial" w:cs="Arial"/>
        </w:rPr>
        <w:t> </w:t>
      </w:r>
      <w:r w:rsidRPr="009030C0">
        <w:rPr>
          <w:rFonts w:ascii="Arial" w:hAnsi="Arial" w:cs="Arial"/>
        </w:rPr>
        <w:t xml:space="preserve">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175AB6AF"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vzniku odpadů, stanovením hierarchie nakládání s nimi a</w:t>
      </w:r>
      <w:r w:rsidR="001C01D4">
        <w:rPr>
          <w:rFonts w:ascii="Arial" w:hAnsi="Arial" w:cs="Arial"/>
        </w:rPr>
        <w:t> </w:t>
      </w:r>
      <w:r w:rsidRPr="009030C0">
        <w:rPr>
          <w:rFonts w:ascii="Arial" w:hAnsi="Arial" w:cs="Arial"/>
        </w:rPr>
        <w:t>prosazováním základních principů ochrany životního prostředí a zdraví lidí při</w:t>
      </w:r>
      <w:r w:rsidR="001C01D4">
        <w:rPr>
          <w:rFonts w:ascii="Arial" w:hAnsi="Arial" w:cs="Arial"/>
        </w:rPr>
        <w:t> </w:t>
      </w:r>
      <w:r w:rsidRPr="009030C0">
        <w:rPr>
          <w:rFonts w:ascii="Arial" w:hAnsi="Arial" w:cs="Arial"/>
        </w:rPr>
        <w:t xml:space="preserve">nakládání s odpady; </w:t>
      </w:r>
    </w:p>
    <w:p w14:paraId="2226332E" w14:textId="77777777" w:rsidR="001E2B5B" w:rsidRPr="00FE3A16" w:rsidRDefault="0092400A" w:rsidP="001C01D4">
      <w:pPr>
        <w:pStyle w:val="Odstavecseseznamem"/>
        <w:numPr>
          <w:ilvl w:val="0"/>
          <w:numId w:val="25"/>
        </w:numPr>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37D55BC9" w14:textId="77777777" w:rsidR="00986EBF" w:rsidRPr="00D71AEB" w:rsidRDefault="00986EBF"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4E464B9C"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w:t>
      </w:r>
      <w:r w:rsidR="004A6168">
        <w:rPr>
          <w:rFonts w:ascii="Arial" w:hAnsi="Arial" w:cs="Arial"/>
        </w:rPr>
        <w:t xml:space="preserve"> nejméně</w:t>
      </w:r>
      <w:r w:rsidRPr="00800EE4">
        <w:rPr>
          <w:rFonts w:ascii="Arial" w:hAnsi="Arial" w:cs="Arial"/>
        </w:rPr>
        <w:t xml:space="preserve"> </w:t>
      </w:r>
      <w:r w:rsidRPr="004A6168">
        <w:rPr>
          <w:rFonts w:ascii="Arial" w:hAnsi="Arial" w:cs="Arial"/>
          <w:b/>
          <w:bCs/>
        </w:rPr>
        <w:t xml:space="preserve">ve výši </w:t>
      </w:r>
      <w:r w:rsidR="004A6168" w:rsidRPr="004A6168">
        <w:rPr>
          <w:rFonts w:ascii="Arial" w:hAnsi="Arial" w:cs="Arial"/>
          <w:b/>
          <w:bCs/>
        </w:rPr>
        <w:t>ceny díla včetně DPH</w:t>
      </w:r>
      <w:r w:rsidR="00FA2B5D">
        <w:rPr>
          <w:rFonts w:ascii="Arial" w:hAnsi="Arial" w:cs="Arial"/>
        </w:rPr>
        <w:t xml:space="preserve">. </w:t>
      </w:r>
      <w:r w:rsidR="0065535A" w:rsidRPr="004A6168">
        <w:rPr>
          <w:rFonts w:ascii="Arial" w:hAnsi="Arial" w:cs="Arial"/>
        </w:rPr>
        <w:t>Z</w:t>
      </w:r>
      <w:r w:rsidRPr="004A6168">
        <w:rPr>
          <w:rFonts w:ascii="Arial" w:hAnsi="Arial" w:cs="Arial"/>
        </w:rPr>
        <w:t>hotovitel se zavazuje, že po celou dobu trvání této smlouvy</w:t>
      </w:r>
      <w:r w:rsidRPr="00800EE4">
        <w:rPr>
          <w:rFonts w:ascii="Arial" w:hAnsi="Arial" w:cs="Arial"/>
        </w:rPr>
        <w:t xml:space="preserve"> bude pojištěn ve smyslu tohoto ustanovení a že nedojde ke snížení pojistné částky pod</w:t>
      </w:r>
      <w:r w:rsidR="001C01D4">
        <w:rPr>
          <w:rFonts w:ascii="Arial" w:hAnsi="Arial" w:cs="Arial"/>
        </w:rPr>
        <w:t> </w:t>
      </w:r>
      <w:r w:rsidRPr="00800EE4">
        <w:rPr>
          <w:rFonts w:ascii="Arial" w:hAnsi="Arial" w:cs="Arial"/>
        </w:rPr>
        <w:t xml:space="preserve">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w:t>
      </w:r>
      <w:r w:rsidR="004C5E36" w:rsidRPr="00800EE4">
        <w:rPr>
          <w:rFonts w:ascii="Arial" w:hAnsi="Arial" w:cs="Arial"/>
        </w:rPr>
        <w:lastRenderedPageBreak/>
        <w:t xml:space="preserve">dle </w:t>
      </w:r>
      <w:r w:rsidR="003E578B" w:rsidRPr="00800EE4">
        <w:rPr>
          <w:rFonts w:ascii="Arial" w:hAnsi="Arial" w:cs="Arial"/>
        </w:rPr>
        <w:t>tohoto odstavce</w:t>
      </w:r>
      <w:bookmarkStart w:id="22"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w:t>
      </w:r>
      <w:r w:rsidR="001C01D4">
        <w:rPr>
          <w:rFonts w:ascii="Arial" w:hAnsi="Arial" w:cs="Arial"/>
        </w:rPr>
        <w:t> </w:t>
      </w:r>
      <w:r w:rsidR="00C8524F" w:rsidRPr="00C8524F">
        <w:rPr>
          <w:rFonts w:ascii="Arial" w:hAnsi="Arial" w:cs="Arial"/>
        </w:rPr>
        <w:t>požádání objednatele předložit do třech dnů pojistnou smlouvu dle tohoto odstavce, nebo její relevantní části, nebo pojistku ve smyslu § 2775 občanského zákoníku, a</w:t>
      </w:r>
      <w:r w:rsidR="001C01D4">
        <w:rPr>
          <w:rFonts w:ascii="Arial" w:hAnsi="Arial" w:cs="Arial"/>
        </w:rPr>
        <w:t> </w:t>
      </w:r>
      <w:r w:rsidR="00C8524F" w:rsidRPr="00C8524F">
        <w:rPr>
          <w:rFonts w:ascii="Arial" w:hAnsi="Arial" w:cs="Arial"/>
        </w:rPr>
        <w:t>to</w:t>
      </w:r>
      <w:r w:rsidR="001C01D4">
        <w:rPr>
          <w:rFonts w:ascii="Arial" w:hAnsi="Arial" w:cs="Arial"/>
        </w:rPr>
        <w:t> </w:t>
      </w:r>
      <w:r w:rsidR="00C8524F" w:rsidRPr="00C8524F">
        <w:rPr>
          <w:rFonts w:ascii="Arial" w:hAnsi="Arial" w:cs="Arial"/>
        </w:rPr>
        <w:t>nejpozději do 7 dnů ode dne doručení žádosti objednatele.</w:t>
      </w:r>
      <w:bookmarkEnd w:id="22"/>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26DFEEFD"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Úředně ověřené kopie pojistné smlouvy (pojistných smluv) zhotovitele, resp.</w:t>
      </w:r>
      <w:r w:rsidR="001C01D4">
        <w:rPr>
          <w:rFonts w:ascii="Arial" w:hAnsi="Arial" w:cs="Arial"/>
        </w:rPr>
        <w:t> </w:t>
      </w:r>
      <w:r w:rsidRPr="00800EE4">
        <w:rPr>
          <w:rFonts w:ascii="Arial" w:hAnsi="Arial" w:cs="Arial"/>
        </w:rPr>
        <w:t xml:space="preserve">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4A5B4C64"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i po dobu záruky. V případě, že dojde k zániku pojištění, je zhotovitel povinen o této skutečnosti neprodleně informovat objednatele a</w:t>
      </w:r>
      <w:r w:rsidR="001C01D4">
        <w:rPr>
          <w:rFonts w:ascii="Arial" w:hAnsi="Arial" w:cs="Arial"/>
        </w:rPr>
        <w:t> </w:t>
      </w:r>
      <w:r w:rsidRPr="00800EE4">
        <w:rPr>
          <w:rFonts w:ascii="Arial" w:hAnsi="Arial" w:cs="Arial"/>
        </w:rPr>
        <w:t>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1279B066" w:rsidR="00C8524F" w:rsidRPr="00862749" w:rsidRDefault="00C8524F" w:rsidP="00E46D84">
      <w:pPr>
        <w:pStyle w:val="Odstavecseseznamem"/>
        <w:numPr>
          <w:ilvl w:val="0"/>
          <w:numId w:val="9"/>
        </w:numPr>
        <w:jc w:val="both"/>
        <w:rPr>
          <w:rFonts w:ascii="Arial" w:hAnsi="Arial" w:cs="Arial"/>
        </w:rPr>
      </w:pPr>
      <w:bookmarkStart w:id="23"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1C01D4">
        <w:rPr>
          <w:rFonts w:ascii="Arial" w:hAnsi="Arial" w:cs="Arial"/>
        </w:rPr>
        <w:t> </w:t>
      </w:r>
      <w:r w:rsidRPr="00C8524F">
        <w:rPr>
          <w:rFonts w:ascii="Arial" w:hAnsi="Arial" w:cs="Arial"/>
        </w:rPr>
        <w:t>na své náklady udržovat v platnosti pojištění proti všem rizikům, ztrátám nebo poškozením díla</w:t>
      </w:r>
      <w:r w:rsidR="00862749">
        <w:rPr>
          <w:rFonts w:ascii="Arial" w:hAnsi="Arial" w:cs="Arial"/>
        </w:rPr>
        <w:t xml:space="preserve">. </w:t>
      </w:r>
      <w:bookmarkEnd w:id="23"/>
    </w:p>
    <w:p w14:paraId="3138EDFB" w14:textId="0F2F0550" w:rsidR="003E578B" w:rsidRDefault="00943F4A" w:rsidP="001C01D4">
      <w:pPr>
        <w:pStyle w:val="Odstavecseseznamem"/>
        <w:numPr>
          <w:ilvl w:val="0"/>
          <w:numId w:val="9"/>
        </w:numPr>
        <w:ind w:left="714" w:hanging="357"/>
        <w:contextualSpacing w:val="0"/>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1C01D4">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41213904"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w:t>
      </w:r>
      <w:r w:rsidR="001C01D4">
        <w:rPr>
          <w:rFonts w:ascii="Arial" w:hAnsi="Arial" w:cs="Arial"/>
        </w:rPr>
        <w:t> </w:t>
      </w:r>
      <w:r w:rsidRPr="00800EE4">
        <w:rPr>
          <w:rFonts w:ascii="Arial" w:hAnsi="Arial" w:cs="Arial"/>
        </w:rPr>
        <w:t>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0D2D8E13" w14:textId="77777777" w:rsidR="004A3005" w:rsidRDefault="004A3005" w:rsidP="006856B6">
      <w:pPr>
        <w:spacing w:after="0"/>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lastRenderedPageBreak/>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4" w:name="_Ref376426659"/>
    </w:p>
    <w:p w14:paraId="424C7BC6" w14:textId="77777777" w:rsidR="00BB4203" w:rsidRPr="00800EE4" w:rsidRDefault="003E1FE8" w:rsidP="001C01D4">
      <w:pPr>
        <w:spacing w:after="120"/>
        <w:ind w:firstLine="709"/>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1C66E5F4"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w:t>
      </w:r>
      <w:r w:rsidR="001C01D4">
        <w:rPr>
          <w:rFonts w:ascii="Arial" w:hAnsi="Arial" w:cs="Arial"/>
        </w:rPr>
        <w:t> </w:t>
      </w:r>
      <w:r w:rsidRPr="00800EE4">
        <w:rPr>
          <w:rFonts w:ascii="Arial" w:hAnsi="Arial" w:cs="Arial"/>
        </w:rPr>
        <w:t>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w:t>
      </w:r>
      <w:r w:rsidR="001C01D4">
        <w:rPr>
          <w:rFonts w:ascii="Arial" w:hAnsi="Arial" w:cs="Arial"/>
        </w:rPr>
        <w:t> </w:t>
      </w:r>
      <w:r w:rsidRPr="00800EE4">
        <w:rPr>
          <w:rFonts w:ascii="Arial" w:hAnsi="Arial" w:cs="Arial"/>
        </w:rPr>
        <w:t>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1340E">
      <w:pPr>
        <w:pStyle w:val="Odstavecseseznamem"/>
        <w:spacing w:line="240" w:lineRule="auto"/>
        <w:jc w:val="both"/>
        <w:rPr>
          <w:rFonts w:ascii="Arial" w:hAnsi="Arial" w:cs="Arial"/>
          <w:u w:val="single"/>
        </w:rPr>
      </w:pPr>
    </w:p>
    <w:p w14:paraId="2A6E495F" w14:textId="77777777" w:rsidR="00C93D07" w:rsidRDefault="00C93D07" w:rsidP="001C01D4">
      <w:pPr>
        <w:pStyle w:val="Odstavecseseznamem"/>
        <w:spacing w:after="120" w:line="360" w:lineRule="auto"/>
        <w:contextualSpacing w:val="0"/>
        <w:jc w:val="both"/>
        <w:rPr>
          <w:rFonts w:ascii="Arial" w:hAnsi="Arial" w:cs="Arial"/>
          <w:u w:val="single"/>
        </w:rPr>
      </w:pPr>
      <w:r w:rsidRPr="00800EE4">
        <w:rPr>
          <w:rFonts w:ascii="Arial" w:hAnsi="Arial" w:cs="Arial"/>
          <w:u w:val="single"/>
        </w:rPr>
        <w:t>Zahájení prací</w:t>
      </w:r>
    </w:p>
    <w:p w14:paraId="29BD9F62" w14:textId="41739885"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Pokud zhotovitel nezahájí činnosti vedoucí ke zdárnému dokončení </w:t>
      </w:r>
      <w:r w:rsidR="003E1FE8" w:rsidRPr="00800EE4">
        <w:rPr>
          <w:rFonts w:ascii="Arial" w:hAnsi="Arial" w:cs="Arial"/>
        </w:rPr>
        <w:t xml:space="preserve">díla </w:t>
      </w:r>
      <w:r w:rsidRPr="00800EE4">
        <w:rPr>
          <w:rFonts w:ascii="Arial" w:hAnsi="Arial" w:cs="Arial"/>
        </w:rPr>
        <w:t>do</w:t>
      </w:r>
      <w:r w:rsidR="00FC6EC6">
        <w:rPr>
          <w:rFonts w:ascii="Arial" w:hAnsi="Arial" w:cs="Arial"/>
        </w:rPr>
        <w:t> </w:t>
      </w:r>
      <w:r w:rsidRPr="00800EE4">
        <w:rPr>
          <w:rFonts w:ascii="Arial" w:hAnsi="Arial" w:cs="Arial"/>
        </w:rPr>
        <w:t>15</w:t>
      </w:r>
      <w:r w:rsidR="00FC6EC6">
        <w:rPr>
          <w:rFonts w:ascii="Arial" w:hAnsi="Arial" w:cs="Arial"/>
        </w:rPr>
        <w:t> </w:t>
      </w:r>
      <w:r w:rsidRPr="00800EE4">
        <w:rPr>
          <w:rFonts w:ascii="Arial" w:hAnsi="Arial" w:cs="Arial"/>
        </w:rPr>
        <w:t xml:space="preserve">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w:t>
      </w:r>
      <w:r w:rsidR="00FC6EC6">
        <w:rPr>
          <w:rFonts w:ascii="Arial" w:hAnsi="Arial" w:cs="Arial"/>
        </w:rPr>
        <w:t> </w:t>
      </w:r>
      <w:r w:rsidRPr="00800EE4">
        <w:rPr>
          <w:rFonts w:ascii="Arial" w:hAnsi="Arial" w:cs="Arial"/>
        </w:rPr>
        <w:t>objednatel oprávněn odstoupit od smlouvy.</w:t>
      </w:r>
    </w:p>
    <w:p w14:paraId="6A982F4B" w14:textId="24165B0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Při provádění díla postupuje zhotovitel samostatně. Zhotovitel se však zavazuje brát v</w:t>
      </w:r>
      <w:r w:rsidR="00FC6EC6">
        <w:rPr>
          <w:rFonts w:ascii="Arial" w:hAnsi="Arial" w:cs="Arial"/>
        </w:rPr>
        <w:t> </w:t>
      </w:r>
      <w:r w:rsidRPr="00800EE4">
        <w:rPr>
          <w:rFonts w:ascii="Arial" w:hAnsi="Arial" w:cs="Arial"/>
        </w:rPr>
        <w:t>úvahu veškeré upozornění a pokyny objednatele, týkající se realizace předmětného díla a upozorňující na možné porušování smluvních povinností zhotovitele.</w:t>
      </w:r>
      <w:r w:rsidR="00FC6EC6">
        <w:rPr>
          <w:rFonts w:ascii="Arial" w:hAnsi="Arial" w:cs="Arial"/>
        </w:rPr>
        <w:t xml:space="preserve"> </w:t>
      </w:r>
      <w:r w:rsidRPr="00800EE4">
        <w:rPr>
          <w:rFonts w:ascii="Arial" w:hAnsi="Arial" w:cs="Arial"/>
        </w:rPr>
        <w:t>Zhotovitel</w:t>
      </w:r>
      <w:r w:rsidR="00FC6EC6">
        <w:rPr>
          <w:rFonts w:ascii="Arial" w:hAnsi="Arial" w:cs="Arial"/>
        </w:rPr>
        <w:t> </w:t>
      </w:r>
      <w:r w:rsidRPr="00800EE4">
        <w:rPr>
          <w:rFonts w:ascii="Arial" w:hAnsi="Arial" w:cs="Arial"/>
        </w:rPr>
        <w:t>je povinen upozornit objednatele bez zbytečného odkladu na nevhodnou povahu věcí převzatých od objednatele nebo pokynů daných mu objednatelem k</w:t>
      </w:r>
      <w:r w:rsidR="00FC6EC6">
        <w:rPr>
          <w:rFonts w:ascii="Arial" w:hAnsi="Arial" w:cs="Arial"/>
        </w:rPr>
        <w:t> </w:t>
      </w:r>
      <w:r w:rsidRPr="00800EE4">
        <w:rPr>
          <w:rFonts w:ascii="Arial" w:hAnsi="Arial" w:cs="Arial"/>
        </w:rPr>
        <w:t>provedení díla, jestliže zhotovitel mohl tuto nevhodnost zjistit při vynaložení odborné péče</w:t>
      </w:r>
      <w:r w:rsidR="00C8524F">
        <w:rPr>
          <w:rFonts w:ascii="Arial" w:hAnsi="Arial" w:cs="Arial"/>
        </w:rPr>
        <w:t>.</w:t>
      </w:r>
    </w:p>
    <w:p w14:paraId="6B5B2F07" w14:textId="33B4F9A6" w:rsidR="0086088C"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do doby obdržení nových pokynů od objednatele oprávněn přerušit provádění prací, pokud je to nezbytně nutné. O tuto dobu přerušení má zhotovitel nárok na prodloužení termínu dokončení díla, případně náhradu vzniklých vícenákladů. 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40DA2361" w14:textId="77777777" w:rsidR="00FC6EC6" w:rsidRPr="00800EE4" w:rsidRDefault="00FC6EC6" w:rsidP="00FC6EC6">
      <w:pPr>
        <w:pStyle w:val="Odstavecseseznamem"/>
        <w:jc w:val="both"/>
        <w:rPr>
          <w:rFonts w:ascii="Arial" w:hAnsi="Arial" w:cs="Arial"/>
        </w:rPr>
      </w:pPr>
    </w:p>
    <w:p w14:paraId="24281721" w14:textId="366DF74C" w:rsidR="006B54C6" w:rsidRDefault="001216DB" w:rsidP="00FC6EC6">
      <w:pPr>
        <w:pStyle w:val="Odstavecseseznamem"/>
        <w:spacing w:after="120" w:line="360" w:lineRule="auto"/>
        <w:contextualSpacing w:val="0"/>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39A4EB6A" w14:textId="45EEDA9C"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aby zhotovitel odstranil vady vzniklé vadným prováděním a dílo prováděl řádným způsobem. Jestliže zhotovitel tak neučiní v přiměřené lhůtě, jedná se o</w:t>
      </w:r>
      <w:r w:rsidR="00FC6EC6">
        <w:rPr>
          <w:rFonts w:ascii="Arial" w:hAnsi="Arial" w:cs="Arial"/>
        </w:rPr>
        <w:t>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93DE471" w:rsidR="0086685B" w:rsidRPr="00800EE4" w:rsidRDefault="0086685B" w:rsidP="0061340E">
      <w:pPr>
        <w:pStyle w:val="Odstavecseseznamem"/>
        <w:spacing w:line="240" w:lineRule="auto"/>
        <w:jc w:val="both"/>
        <w:rPr>
          <w:rFonts w:ascii="Arial" w:hAnsi="Arial" w:cs="Arial"/>
        </w:rPr>
      </w:pPr>
    </w:p>
    <w:p w14:paraId="0EFB5333" w14:textId="77777777" w:rsidR="007958B9" w:rsidRDefault="007958B9" w:rsidP="00FC6EC6">
      <w:pPr>
        <w:pStyle w:val="Odstavecseseznamem"/>
        <w:spacing w:after="120" w:line="360" w:lineRule="auto"/>
        <w:contextualSpacing w:val="0"/>
        <w:jc w:val="both"/>
        <w:rPr>
          <w:rFonts w:ascii="Arial" w:hAnsi="Arial" w:cs="Arial"/>
          <w:u w:val="single"/>
        </w:rPr>
      </w:pPr>
      <w:r w:rsidRPr="00800EE4">
        <w:rPr>
          <w:rFonts w:ascii="Arial" w:hAnsi="Arial" w:cs="Arial"/>
          <w:u w:val="single"/>
        </w:rPr>
        <w:t>Kontrolní dny</w:t>
      </w:r>
    </w:p>
    <w:p w14:paraId="35720023" w14:textId="7EF9CA80"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w:t>
      </w:r>
      <w:r w:rsidR="00FC6EC6">
        <w:rPr>
          <w:rFonts w:ascii="Arial" w:hAnsi="Arial" w:cs="Arial"/>
        </w:rPr>
        <w:t> </w:t>
      </w:r>
      <w:r w:rsidRPr="00800EE4">
        <w:rPr>
          <w:rFonts w:ascii="Arial" w:hAnsi="Arial" w:cs="Arial"/>
        </w:rPr>
        <w:t>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103E6BEF"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w:t>
      </w:r>
      <w:r w:rsidR="00FC6EC6">
        <w:rPr>
          <w:rFonts w:ascii="Arial" w:hAnsi="Arial" w:cs="Arial"/>
        </w:rPr>
        <w:t> </w:t>
      </w:r>
      <w:r w:rsidRPr="00800EE4">
        <w:rPr>
          <w:rFonts w:ascii="Arial" w:hAnsi="Arial" w:cs="Arial"/>
        </w:rPr>
        <w:t>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5517677E" w14:textId="77777777" w:rsidR="006B54C6" w:rsidRPr="00800EE4" w:rsidRDefault="006B54C6" w:rsidP="0061340E">
      <w:pPr>
        <w:pStyle w:val="Odstavecseseznamem"/>
        <w:spacing w:line="240" w:lineRule="auto"/>
        <w:jc w:val="both"/>
        <w:rPr>
          <w:rFonts w:ascii="Arial" w:hAnsi="Arial" w:cs="Arial"/>
        </w:rPr>
      </w:pPr>
    </w:p>
    <w:p w14:paraId="7DEA3200" w14:textId="77777777" w:rsidR="00BB4203" w:rsidRDefault="00A355F7" w:rsidP="00FC6EC6">
      <w:pPr>
        <w:pStyle w:val="Odstavecseseznamem"/>
        <w:spacing w:after="120" w:line="360" w:lineRule="auto"/>
        <w:contextualSpacing w:val="0"/>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55AFA053"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A74D48">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w:t>
      </w:r>
      <w:bookmarkStart w:id="25" w:name="_Hlk18919429"/>
      <w:r w:rsidR="00A74D48">
        <w:rPr>
          <w:rFonts w:ascii="Arial" w:hAnsi="Arial" w:cs="Arial"/>
          <w:b/>
          <w:bCs/>
          <w:lang w:val="en-US"/>
        </w:rPr>
        <w:t xml:space="preserve"> </w:t>
      </w:r>
      <w:r w:rsidR="00A74D48" w:rsidRPr="00A74D48">
        <w:rPr>
          <w:rFonts w:ascii="Arial" w:hAnsi="Arial" w:cs="Arial"/>
          <w:lang w:val="en-US"/>
        </w:rPr>
        <w:t>Královéhradecký kraj</w:t>
      </w:r>
      <w:r w:rsidRPr="00800EE4">
        <w:rPr>
          <w:rFonts w:ascii="Arial" w:hAnsi="Arial" w:cs="Arial"/>
          <w:bCs/>
          <w:lang w:val="en-US"/>
        </w:rPr>
        <w:t xml:space="preserve">, </w:t>
      </w:r>
      <w:bookmarkEnd w:id="25"/>
      <w:r w:rsidRPr="00800EE4">
        <w:rPr>
          <w:rFonts w:ascii="Arial" w:hAnsi="Arial" w:cs="Arial"/>
          <w:bCs/>
          <w:lang w:val="en-US"/>
        </w:rPr>
        <w:t xml:space="preserve">Pobočka </w:t>
      </w:r>
      <w:r w:rsidR="00A74D48">
        <w:rPr>
          <w:rFonts w:ascii="Arial" w:hAnsi="Arial" w:cs="Arial"/>
          <w:bCs/>
          <w:lang w:val="en-US"/>
        </w:rPr>
        <w:t xml:space="preserve">Jičín, </w:t>
      </w:r>
      <w:proofErr w:type="spellStart"/>
      <w:r w:rsidR="00A74D48">
        <w:rPr>
          <w:rFonts w:ascii="Arial" w:hAnsi="Arial" w:cs="Arial"/>
          <w:bCs/>
          <w:lang w:val="en-US"/>
        </w:rPr>
        <w:t>Havlíčkova</w:t>
      </w:r>
      <w:proofErr w:type="spellEnd"/>
      <w:r w:rsidR="00FC6EC6">
        <w:rPr>
          <w:rFonts w:ascii="Arial" w:hAnsi="Arial" w:cs="Arial"/>
          <w:bCs/>
          <w:lang w:val="en-US"/>
        </w:rPr>
        <w:t> </w:t>
      </w:r>
      <w:r w:rsidR="00A74D48">
        <w:rPr>
          <w:rFonts w:ascii="Arial" w:hAnsi="Arial" w:cs="Arial"/>
          <w:bCs/>
          <w:lang w:val="en-US"/>
        </w:rPr>
        <w:t>56, 506 01 Jičín.</w:t>
      </w:r>
      <w:r w:rsidRPr="00800EE4">
        <w:rPr>
          <w:rFonts w:ascii="Arial" w:hAnsi="Arial" w:cs="Arial"/>
        </w:rPr>
        <w:t xml:space="preserve"> </w:t>
      </w:r>
    </w:p>
    <w:p w14:paraId="4833B3E4" w14:textId="048203D8"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w:t>
      </w:r>
      <w:r w:rsidR="00FC6EC6">
        <w:rPr>
          <w:rFonts w:ascii="Arial" w:hAnsi="Arial" w:cs="Arial"/>
        </w:rPr>
        <w:t> </w:t>
      </w:r>
      <w:r w:rsidRPr="00800EE4">
        <w:rPr>
          <w:rFonts w:ascii="Arial" w:hAnsi="Arial" w:cs="Arial"/>
        </w:rPr>
        <w:t>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FC6EC6">
      <w:pPr>
        <w:pStyle w:val="Odstavecseseznamem"/>
        <w:numPr>
          <w:ilvl w:val="0"/>
          <w:numId w:val="18"/>
        </w:numPr>
        <w:ind w:left="714" w:hanging="357"/>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0BD426D"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6" w:name="_Ref376427298"/>
      <w:r w:rsidRPr="00800EE4">
        <w:rPr>
          <w:rFonts w:cs="Arial"/>
          <w:b w:val="0"/>
          <w:szCs w:val="22"/>
          <w:u w:val="none"/>
        </w:rPr>
        <w:t>Dílo bylo dokončeno a předáno v souladu s touto smlouvou v rozsahu dle Čl. II. a</w:t>
      </w:r>
      <w:r w:rsidR="00FC6EC6">
        <w:rPr>
          <w:rFonts w:cs="Arial"/>
          <w:b w:val="0"/>
          <w:szCs w:val="22"/>
          <w:u w:val="none"/>
        </w:rPr>
        <w:t> </w:t>
      </w:r>
      <w:r w:rsidRPr="00800EE4">
        <w:rPr>
          <w:rFonts w:cs="Arial"/>
          <w:b w:val="0"/>
          <w:szCs w:val="22"/>
          <w:u w:val="none"/>
        </w:rPr>
        <w:t>v termínu dle Čl. V. této smlouvy.</w:t>
      </w:r>
      <w:bookmarkEnd w:id="26"/>
    </w:p>
    <w:p w14:paraId="190A3C7C" w14:textId="77777777" w:rsidR="00E23E3E" w:rsidRPr="006C7FA1" w:rsidRDefault="00E23E3E" w:rsidP="0061340E">
      <w:pPr>
        <w:pStyle w:val="TSlneksmlouvy"/>
        <w:keepNext w:val="0"/>
        <w:numPr>
          <w:ilvl w:val="2"/>
          <w:numId w:val="18"/>
        </w:numPr>
        <w:spacing w:before="120" w:after="120" w:line="240"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7"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7"/>
      <w:r w:rsidRPr="00800EE4">
        <w:rPr>
          <w:rFonts w:cs="Arial"/>
          <w:b w:val="0"/>
          <w:szCs w:val="22"/>
          <w:u w:val="none"/>
        </w:rPr>
        <w:t>V protokolu o předání a převzetí díla bude uvedeno zejména:</w:t>
      </w:r>
    </w:p>
    <w:p w14:paraId="38BF278E" w14:textId="77777777" w:rsidR="006C7FA1" w:rsidRPr="006C7FA1" w:rsidRDefault="00E23E3E" w:rsidP="0061340E">
      <w:pPr>
        <w:pStyle w:val="TSTextlnkuslovan"/>
        <w:spacing w:line="240" w:lineRule="auto"/>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61340E">
      <w:pPr>
        <w:pStyle w:val="TSlneksmlouvy"/>
        <w:keepNext w:val="0"/>
        <w:numPr>
          <w:ilvl w:val="3"/>
          <w:numId w:val="18"/>
        </w:numPr>
        <w:spacing w:before="120" w:after="120" w:line="240" w:lineRule="auto"/>
        <w:jc w:val="both"/>
        <w:rPr>
          <w:rFonts w:cs="Arial"/>
          <w:b w:val="0"/>
          <w:i/>
          <w:szCs w:val="22"/>
          <w:u w:val="none"/>
        </w:rPr>
      </w:pPr>
      <w:r w:rsidRPr="00800EE4">
        <w:rPr>
          <w:rFonts w:cs="Arial"/>
          <w:b w:val="0"/>
          <w:szCs w:val="22"/>
          <w:u w:val="none"/>
        </w:rPr>
        <w:lastRenderedPageBreak/>
        <w:t>podrobný soupis skutečně provedených prací dle jednotkových cen dle členění požadovaného objednatelem,</w:t>
      </w:r>
    </w:p>
    <w:p w14:paraId="321AE5B9" w14:textId="77777777" w:rsidR="00E23E3E" w:rsidRPr="00800EE4" w:rsidRDefault="00E23E3E" w:rsidP="0061340E">
      <w:pPr>
        <w:pStyle w:val="TSlneksmlouvy"/>
        <w:keepNext w:val="0"/>
        <w:numPr>
          <w:ilvl w:val="3"/>
          <w:numId w:val="18"/>
        </w:numPr>
        <w:spacing w:before="120" w:after="120" w:line="240"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61340E">
      <w:pPr>
        <w:pStyle w:val="TSlneksmlouvy"/>
        <w:keepNext w:val="0"/>
        <w:numPr>
          <w:ilvl w:val="3"/>
          <w:numId w:val="18"/>
        </w:numPr>
        <w:spacing w:before="120" w:after="120" w:line="240"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61340E">
      <w:pPr>
        <w:pStyle w:val="TSlneksmlouvy"/>
        <w:keepNext w:val="0"/>
        <w:numPr>
          <w:ilvl w:val="3"/>
          <w:numId w:val="18"/>
        </w:numPr>
        <w:spacing w:before="120" w:after="120" w:line="240"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1245F1A9"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kdy dílo vykazuje pouze ojedinělé drobné vady, které samy o sobě ani ve</w:t>
      </w:r>
      <w:r w:rsidR="00FC6EC6">
        <w:rPr>
          <w:rFonts w:ascii="Arial" w:hAnsi="Arial" w:cs="Arial"/>
        </w:rPr>
        <w:t> </w:t>
      </w:r>
      <w:r w:rsidRPr="00800EE4">
        <w:rPr>
          <w:rFonts w:ascii="Arial" w:hAnsi="Arial" w:cs="Arial"/>
        </w:rPr>
        <w:t>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w:t>
      </w:r>
      <w:r w:rsidR="00FC6EC6">
        <w:rPr>
          <w:rFonts w:ascii="Arial" w:hAnsi="Arial" w:cs="Arial"/>
        </w:rPr>
        <w:t> </w:t>
      </w:r>
      <w:r w:rsidRPr="00800EE4">
        <w:rPr>
          <w:rFonts w:ascii="Arial" w:hAnsi="Arial" w:cs="Arial"/>
        </w:rPr>
        <w:t>nedodělků bude sepsán samostatný protokol o odstranění drobných vad a</w:t>
      </w:r>
      <w:r w:rsidR="00FC6EC6">
        <w:rPr>
          <w:rFonts w:ascii="Arial" w:hAnsi="Arial" w:cs="Arial"/>
        </w:rPr>
        <w:t> </w:t>
      </w:r>
      <w:r w:rsidRPr="00800EE4">
        <w:rPr>
          <w:rFonts w:ascii="Arial" w:hAnsi="Arial" w:cs="Arial"/>
        </w:rPr>
        <w:t xml:space="preserve">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FC6EC6">
      <w:pPr>
        <w:pStyle w:val="Odstavecseseznamem"/>
        <w:numPr>
          <w:ilvl w:val="0"/>
          <w:numId w:val="18"/>
        </w:numPr>
        <w:ind w:left="714" w:hanging="357"/>
        <w:contextualSpacing w:val="0"/>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3D588B4E" w14:textId="77777777" w:rsidR="001947C1" w:rsidRDefault="001947C1" w:rsidP="00FC6EC6">
      <w:pPr>
        <w:spacing w:line="240" w:lineRule="auto"/>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FC6EC6">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FC6EC6">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FC6EC6">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1E77DB0" w:rsidR="007958B9" w:rsidRPr="00800EE4" w:rsidRDefault="007637B1" w:rsidP="00FC6EC6">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15179A" w:rsidRPr="0015179A">
        <w:rPr>
          <w:rFonts w:ascii="Arial" w:hAnsi="Arial" w:cs="Arial"/>
        </w:rPr>
        <w:t>autorského dozoru</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FC6EC6">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FC6EC6">
      <w:pPr>
        <w:pStyle w:val="Odstavecseseznamem"/>
        <w:numPr>
          <w:ilvl w:val="0"/>
          <w:numId w:val="14"/>
        </w:numPr>
        <w:jc w:val="both"/>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FC6EC6">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FC6EC6">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19128AFA" w:rsidR="00E73632" w:rsidRDefault="007637B1" w:rsidP="00FC6EC6">
      <w:pPr>
        <w:pStyle w:val="Odstavecseseznamem"/>
        <w:numPr>
          <w:ilvl w:val="0"/>
          <w:numId w:val="14"/>
        </w:numPr>
        <w:ind w:left="714" w:hanging="357"/>
        <w:contextualSpacing w:val="0"/>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w:t>
      </w:r>
      <w:r w:rsidR="00FC6EC6">
        <w:rPr>
          <w:rFonts w:ascii="Arial" w:hAnsi="Arial" w:cs="Arial"/>
        </w:rPr>
        <w:t> </w:t>
      </w:r>
      <w:r w:rsidRPr="00800EE4">
        <w:rPr>
          <w:rFonts w:ascii="Arial" w:hAnsi="Arial" w:cs="Arial"/>
        </w:rPr>
        <w:t>vypracování přísluš</w:t>
      </w:r>
      <w:r w:rsidR="007958B9" w:rsidRPr="00800EE4">
        <w:rPr>
          <w:rFonts w:ascii="Arial" w:hAnsi="Arial" w:cs="Arial"/>
        </w:rPr>
        <w:t>ných dodatků smlouvy.</w:t>
      </w:r>
    </w:p>
    <w:p w14:paraId="4BD4D00D" w14:textId="77777777" w:rsidR="0015179A" w:rsidRDefault="0015179A" w:rsidP="00FC6EC6">
      <w:pPr>
        <w:spacing w:line="240" w:lineRule="auto"/>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119617E4"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w:t>
      </w:r>
      <w:r w:rsidR="00FC6EC6">
        <w:rPr>
          <w:rFonts w:ascii="Arial" w:hAnsi="Arial" w:cs="Arial"/>
        </w:rPr>
        <w:t> </w:t>
      </w:r>
      <w:r w:rsidRPr="00800EE4">
        <w:rPr>
          <w:rFonts w:ascii="Arial" w:hAnsi="Arial" w:cs="Arial"/>
        </w:rPr>
        <w:t>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378746C5"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w:t>
      </w:r>
      <w:r w:rsidR="00FC6EC6">
        <w:rPr>
          <w:rFonts w:ascii="Arial" w:hAnsi="Arial" w:cs="Arial"/>
        </w:rPr>
        <w:t> </w:t>
      </w:r>
      <w:r w:rsidRPr="00800EE4">
        <w:rPr>
          <w:rFonts w:ascii="Arial" w:hAnsi="Arial" w:cs="Arial"/>
        </w:rPr>
        <w:t>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3FAD1E9"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w:t>
      </w:r>
      <w:r w:rsidR="00FC6EC6">
        <w:rPr>
          <w:rFonts w:ascii="Arial" w:hAnsi="Arial" w:cs="Arial"/>
          <w:snapToGrid w:val="0"/>
        </w:rPr>
        <w:t> </w:t>
      </w:r>
      <w:r w:rsidRPr="00800EE4">
        <w:rPr>
          <w:rFonts w:ascii="Arial" w:hAnsi="Arial" w:cs="Arial"/>
          <w:snapToGrid w:val="0"/>
        </w:rPr>
        <w:t>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54C32B3"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w:t>
      </w:r>
      <w:r w:rsidR="00FC6EC6">
        <w:rPr>
          <w:rFonts w:ascii="Arial" w:hAnsi="Arial" w:cs="Arial"/>
        </w:rPr>
        <w:t> </w:t>
      </w:r>
      <w:r w:rsidRPr="00800EE4">
        <w:rPr>
          <w:rFonts w:ascii="Arial" w:hAnsi="Arial" w:cs="Arial"/>
        </w:rPr>
        <w:t>provádění díla.</w:t>
      </w:r>
    </w:p>
    <w:p w14:paraId="73646504" w14:textId="06D6920E"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lastRenderedPageBreak/>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w:t>
      </w:r>
      <w:r w:rsidR="00FC6EC6">
        <w:rPr>
          <w:rFonts w:ascii="Arial" w:hAnsi="Arial" w:cs="Arial"/>
        </w:rPr>
        <w:t> </w:t>
      </w:r>
      <w:r w:rsidRPr="00800EE4">
        <w:rPr>
          <w:rFonts w:ascii="Arial" w:hAnsi="Arial" w:cs="Arial"/>
        </w:rPr>
        <w:t xml:space="preserve">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554CE3AB"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při nesplnění termínu dokončení díla a termínu předání a převzetí díla z důvodů na straně zhotovitele nebudou objednateli proplaceny zcela nebo zčásti náklady na</w:t>
      </w:r>
      <w:r w:rsidR="00FC6EC6">
        <w:rPr>
          <w:rFonts w:ascii="Arial" w:hAnsi="Arial" w:cs="Arial"/>
        </w:rPr>
        <w:t> </w:t>
      </w:r>
      <w:r w:rsidRPr="00800EE4">
        <w:rPr>
          <w:rFonts w:ascii="Arial" w:hAnsi="Arial" w:cs="Arial"/>
        </w:rPr>
        <w:t xml:space="preserve">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EE5B334" w:rsidR="00502776" w:rsidRDefault="00502776" w:rsidP="00E46D84">
      <w:pPr>
        <w:pStyle w:val="Odstavecseseznamem"/>
        <w:numPr>
          <w:ilvl w:val="0"/>
          <w:numId w:val="17"/>
        </w:numPr>
        <w:jc w:val="both"/>
        <w:rPr>
          <w:rFonts w:ascii="Arial" w:hAnsi="Arial" w:cs="Arial"/>
        </w:rPr>
      </w:pPr>
      <w:bookmarkStart w:id="28"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28"/>
    </w:p>
    <w:p w14:paraId="74535B23" w14:textId="77777777" w:rsidR="00502776" w:rsidRPr="00800EE4" w:rsidRDefault="00502776" w:rsidP="00E46D84">
      <w:pPr>
        <w:pStyle w:val="Odstavecseseznamem"/>
        <w:numPr>
          <w:ilvl w:val="0"/>
          <w:numId w:val="17"/>
        </w:numPr>
        <w:jc w:val="both"/>
        <w:rPr>
          <w:rFonts w:ascii="Arial" w:hAnsi="Arial" w:cs="Arial"/>
        </w:rPr>
      </w:pPr>
      <w:bookmarkStart w:id="29"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29"/>
      <w:r w:rsidRPr="00800EE4">
        <w:rPr>
          <w:rFonts w:ascii="Arial" w:hAnsi="Arial" w:cs="Arial"/>
        </w:rPr>
        <w:t xml:space="preserve"> </w:t>
      </w:r>
    </w:p>
    <w:p w14:paraId="3CDC338B" w14:textId="737ECF80"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 případě, kdy předávané dílo bude obsahovat vady a nedodělky, se zhotovitel zavazuje uhradit smluvní pokutu ve výši 0,05 % z celkové ceny díla bez DPH za každý i započatý kalendářní den prodlení se sjednaným termínem odstranění vad a</w:t>
      </w:r>
      <w:r w:rsidR="00BF7A0A">
        <w:rPr>
          <w:rFonts w:ascii="Arial" w:hAnsi="Arial" w:cs="Arial"/>
        </w:rPr>
        <w:t> </w:t>
      </w:r>
      <w:r w:rsidRPr="00800EE4">
        <w:rPr>
          <w:rFonts w:ascii="Arial" w:hAnsi="Arial" w:cs="Arial"/>
        </w:rPr>
        <w:t xml:space="preserve">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AE20A34"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0" w:name="_Hlk18575330"/>
      <w:bookmarkStart w:id="31"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0"/>
    </w:p>
    <w:bookmarkEnd w:id="31"/>
    <w:p w14:paraId="194783DE" w14:textId="4627154B"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w:t>
      </w:r>
      <w:r w:rsidR="00BF7A0A">
        <w:rPr>
          <w:rFonts w:ascii="Arial" w:hAnsi="Arial" w:cs="Arial"/>
        </w:rPr>
        <w:t> </w:t>
      </w:r>
      <w:r w:rsidRPr="00800EE4">
        <w:rPr>
          <w:rFonts w:ascii="Arial" w:hAnsi="Arial" w:cs="Arial"/>
        </w:rPr>
        <w:t>doručení jejího vyúčtování zhotoviteli. Smluvní pokuty lze uložit opakovaně za</w:t>
      </w:r>
      <w:r w:rsidR="00BF7A0A">
        <w:rPr>
          <w:rFonts w:ascii="Arial" w:hAnsi="Arial" w:cs="Arial"/>
        </w:rPr>
        <w:t> </w:t>
      </w:r>
      <w:r w:rsidRPr="00800EE4">
        <w:rPr>
          <w:rFonts w:ascii="Arial" w:hAnsi="Arial" w:cs="Arial"/>
        </w:rPr>
        <w:t xml:space="preserve">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w:t>
      </w:r>
      <w:r w:rsidRPr="00800EE4">
        <w:rPr>
          <w:rFonts w:ascii="Arial" w:hAnsi="Arial" w:cs="Arial"/>
        </w:rPr>
        <w:lastRenderedPageBreak/>
        <w:t xml:space="preserve">objednatele nebo pokud na možné porušení předpisů zhotovitel objednatele předem neupozornil.  </w:t>
      </w:r>
    </w:p>
    <w:p w14:paraId="321511E8" w14:textId="7E591452" w:rsidR="00E73632" w:rsidRDefault="00502776" w:rsidP="00DA1B95">
      <w:pPr>
        <w:pStyle w:val="Odstavecseseznamem"/>
        <w:numPr>
          <w:ilvl w:val="0"/>
          <w:numId w:val="17"/>
        </w:numPr>
        <w:ind w:left="714" w:hanging="357"/>
        <w:contextualSpacing w:val="0"/>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3A6D9C01" w14:textId="77777777" w:rsidR="00986EBF" w:rsidRPr="00D71AEB" w:rsidRDefault="00986EBF" w:rsidP="00DA1B95">
      <w:pPr>
        <w:pStyle w:val="Odstavecseseznamem"/>
        <w:contextualSpacing w:val="0"/>
        <w:jc w:val="both"/>
        <w:rPr>
          <w:rFonts w:ascii="Arial" w:hAnsi="Arial" w:cs="Arial"/>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1CBDE20B"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w:t>
      </w:r>
      <w:r w:rsidR="00DA1B95">
        <w:rPr>
          <w:rFonts w:ascii="Arial" w:hAnsi="Arial" w:cs="Arial"/>
        </w:rPr>
        <w:t> </w:t>
      </w:r>
      <w:r w:rsidRPr="00800EE4">
        <w:rPr>
          <w:rFonts w:ascii="Arial" w:hAnsi="Arial" w:cs="Arial"/>
        </w:rPr>
        <w:t>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241BAAF"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protokolárním předáním díla delším než 30</w:t>
      </w:r>
      <w:r w:rsidR="00DA1B95">
        <w:rPr>
          <w:rFonts w:ascii="Arial" w:hAnsi="Arial" w:cs="Arial"/>
        </w:rPr>
        <w:t> </w:t>
      </w:r>
      <w:r w:rsidRPr="00800EE4">
        <w:rPr>
          <w:rFonts w:ascii="Arial" w:hAnsi="Arial" w:cs="Arial"/>
        </w:rPr>
        <w:t xml:space="preserve">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0BD7C840"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Pr="007E4BF5">
        <w:rPr>
          <w:rFonts w:ascii="Arial" w:hAnsi="Arial" w:cs="Arial"/>
        </w:rPr>
        <w:t>zadávacíh</w:t>
      </w:r>
      <w:r w:rsidR="007E4BF5" w:rsidRPr="007E4BF5">
        <w:rPr>
          <w:rFonts w:ascii="Arial" w:hAnsi="Arial" w:cs="Arial"/>
        </w:rPr>
        <w:t>o</w:t>
      </w:r>
      <w:r w:rsidRPr="00800EE4">
        <w:rPr>
          <w:rFonts w:ascii="Arial" w:hAnsi="Arial" w:cs="Arial"/>
        </w:rPr>
        <w:t xml:space="preserve"> řízení na Veřejnou zakázku nebo bez předchozího souhlasu objednatele, </w:t>
      </w:r>
    </w:p>
    <w:p w14:paraId="451AAFC0" w14:textId="0227EAEA" w:rsidR="00412DA9" w:rsidRDefault="00943F4A" w:rsidP="00E46D84">
      <w:pPr>
        <w:pStyle w:val="Odstavecseseznamem"/>
        <w:numPr>
          <w:ilvl w:val="2"/>
          <w:numId w:val="13"/>
        </w:numPr>
        <w:jc w:val="both"/>
        <w:rPr>
          <w:rFonts w:ascii="Arial" w:hAnsi="Arial" w:cs="Arial"/>
        </w:rPr>
      </w:pPr>
      <w:r w:rsidRPr="00800EE4">
        <w:rPr>
          <w:rFonts w:ascii="Arial" w:hAnsi="Arial" w:cs="Arial"/>
        </w:rPr>
        <w:t>kdy vyjde najevo, že zhotovitel uvedl v</w:t>
      </w:r>
      <w:r w:rsidR="007E4BF5">
        <w:rPr>
          <w:rFonts w:ascii="Arial" w:hAnsi="Arial" w:cs="Arial"/>
        </w:rPr>
        <w:t> </w:t>
      </w:r>
      <w:r w:rsidRPr="00800EE4">
        <w:rPr>
          <w:rFonts w:ascii="Arial" w:hAnsi="Arial" w:cs="Arial"/>
        </w:rPr>
        <w:t>rámci</w:t>
      </w:r>
      <w:r w:rsidR="007E4BF5">
        <w:rPr>
          <w:rFonts w:ascii="Arial" w:hAnsi="Arial" w:cs="Arial"/>
        </w:rPr>
        <w:t xml:space="preserve"> zadávacího </w:t>
      </w:r>
      <w:r w:rsidRPr="00800EE4">
        <w:rPr>
          <w:rFonts w:ascii="Arial" w:hAnsi="Arial" w:cs="Arial"/>
        </w:rPr>
        <w:t>řízení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4E293396"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w:t>
      </w:r>
      <w:r w:rsidR="00DA1B95">
        <w:rPr>
          <w:rFonts w:ascii="Arial" w:hAnsi="Arial" w:cs="Arial"/>
        </w:rPr>
        <w:t> </w:t>
      </w:r>
      <w:r w:rsidRPr="00800EE4">
        <w:rPr>
          <w:rFonts w:ascii="Arial" w:hAnsi="Arial" w:cs="Arial"/>
        </w:rPr>
        <w:t xml:space="preserve">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smlouvy může být učiněno i</w:t>
      </w:r>
      <w:r w:rsidR="00DA1B95">
        <w:rPr>
          <w:rFonts w:ascii="Arial" w:hAnsi="Arial" w:cs="Arial"/>
        </w:rPr>
        <w:t> </w:t>
      </w:r>
      <w:r w:rsidRPr="00800EE4">
        <w:rPr>
          <w:rFonts w:ascii="Arial" w:hAnsi="Arial" w:cs="Arial"/>
        </w:rPr>
        <w:t>prostřednictvím datové schránky podle zákona č. 300/2008 Sb., o elektronických úkonech a</w:t>
      </w:r>
      <w:r w:rsidR="00DA1B95">
        <w:rPr>
          <w:rFonts w:ascii="Arial" w:hAnsi="Arial" w:cs="Arial"/>
        </w:rPr>
        <w:t> </w:t>
      </w:r>
      <w:r w:rsidRPr="00800EE4">
        <w:rPr>
          <w:rFonts w:ascii="Arial" w:hAnsi="Arial" w:cs="Arial"/>
        </w:rPr>
        <w:t>autorizované konverzi dokumentů, ve znění pozdějších předpisů.</w:t>
      </w:r>
    </w:p>
    <w:p w14:paraId="5D61016F" w14:textId="21EFD5C1"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w:t>
      </w:r>
      <w:r w:rsidRPr="00800EE4">
        <w:rPr>
          <w:rFonts w:ascii="Arial" w:hAnsi="Arial" w:cs="Arial"/>
        </w:rPr>
        <w:lastRenderedPageBreak/>
        <w:t>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DA1B95">
        <w:rPr>
          <w:rFonts w:ascii="Arial" w:hAnsi="Arial" w:cs="Arial"/>
        </w:rPr>
        <w:t> </w:t>
      </w:r>
      <w:r w:rsidRPr="00800EE4">
        <w:rPr>
          <w:rFonts w:ascii="Arial" w:hAnsi="Arial" w:cs="Arial"/>
        </w:rPr>
        <w:t>zhotovitel se zavazuje předat dosud provedené práce i nedokončené dodávky do</w:t>
      </w:r>
      <w:r w:rsidR="00DA1B95">
        <w:rPr>
          <w:rFonts w:ascii="Arial" w:hAnsi="Arial" w:cs="Arial"/>
        </w:rPr>
        <w:t> </w:t>
      </w:r>
      <w:r w:rsidRPr="00800EE4">
        <w:rPr>
          <w:rFonts w:ascii="Arial" w:hAnsi="Arial" w:cs="Arial"/>
        </w:rPr>
        <w:t>5</w:t>
      </w:r>
      <w:r w:rsidR="00DA1B95">
        <w:rPr>
          <w:rFonts w:ascii="Arial" w:hAnsi="Arial" w:cs="Arial"/>
        </w:rPr>
        <w:t> </w:t>
      </w:r>
      <w:r w:rsidRPr="00800EE4">
        <w:rPr>
          <w:rFonts w:ascii="Arial" w:hAnsi="Arial" w:cs="Arial"/>
        </w:rPr>
        <w:t>kalendářních dnů ode dne účinnosti odstoupení od této smlouvy. O takovém předání a převzetí bude pořízen oběma stranami zápis s náležitostmi protokolu o</w:t>
      </w:r>
      <w:r w:rsidR="00DA1B95">
        <w:rPr>
          <w:rFonts w:ascii="Arial" w:hAnsi="Arial" w:cs="Arial"/>
        </w:rPr>
        <w:t> </w:t>
      </w:r>
      <w:r w:rsidRPr="00800EE4">
        <w:rPr>
          <w:rFonts w:ascii="Arial" w:hAnsi="Arial" w:cs="Arial"/>
        </w:rPr>
        <w:t>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DA1B95">
      <w:pPr>
        <w:pStyle w:val="Odstavecseseznamem"/>
        <w:numPr>
          <w:ilvl w:val="0"/>
          <w:numId w:val="13"/>
        </w:numPr>
        <w:ind w:left="714" w:hanging="357"/>
        <w:contextualSpacing w:val="0"/>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BA4A89A" w14:textId="77777777" w:rsidR="00986EBF" w:rsidRDefault="00986EBF" w:rsidP="00DA1B95">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54C1EAEF" w:rsidR="00943F4A" w:rsidRPr="0061340E" w:rsidRDefault="00943F4A" w:rsidP="00E46D84">
      <w:pPr>
        <w:pStyle w:val="Odstavecseseznamem"/>
        <w:numPr>
          <w:ilvl w:val="0"/>
          <w:numId w:val="12"/>
        </w:numPr>
        <w:jc w:val="both"/>
        <w:rPr>
          <w:rFonts w:ascii="Arial" w:hAnsi="Arial" w:cs="Arial"/>
        </w:rPr>
      </w:pPr>
      <w:r w:rsidRPr="00800EE4">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DA1B95">
        <w:rPr>
          <w:rFonts w:ascii="Arial" w:hAnsi="Arial" w:cs="Arial"/>
        </w:rPr>
        <w:t> </w:t>
      </w:r>
      <w:r w:rsidRPr="00800EE4">
        <w:rPr>
          <w:rFonts w:ascii="Arial" w:hAnsi="Arial" w:cs="Arial"/>
        </w:rPr>
        <w:t xml:space="preserve">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61340E">
        <w:rPr>
          <w:rFonts w:ascii="Arial" w:hAnsi="Arial" w:cs="Arial"/>
        </w:rPr>
        <w:t xml:space="preserve">konkrétního </w:t>
      </w:r>
      <w:r w:rsidR="0061340E" w:rsidRPr="0061340E">
        <w:rPr>
          <w:rFonts w:ascii="Arial" w:hAnsi="Arial" w:cs="Arial"/>
        </w:rPr>
        <w:t>z</w:t>
      </w:r>
      <w:r w:rsidRPr="0061340E">
        <w:rPr>
          <w:rFonts w:ascii="Arial" w:hAnsi="Arial" w:cs="Arial"/>
        </w:rPr>
        <w:t>adávacího řízení.</w:t>
      </w:r>
    </w:p>
    <w:p w14:paraId="694E3028" w14:textId="7B814466"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Zhotovitel se zavazuje věnovat Důvěrným informacím stejnou ochranu, péči a</w:t>
      </w:r>
      <w:r w:rsidR="00DA1B95">
        <w:rPr>
          <w:rFonts w:ascii="Arial" w:hAnsi="Arial" w:cs="Arial"/>
        </w:rPr>
        <w:t> </w:t>
      </w:r>
      <w:r w:rsidRPr="00800EE4">
        <w:rPr>
          <w:rFonts w:ascii="Arial" w:hAnsi="Arial" w:cs="Arial"/>
        </w:rPr>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48845111"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2" w:name="_Hlk16768800"/>
      <w:r w:rsidR="00937C89" w:rsidRPr="00937C89">
        <w:rPr>
          <w:rFonts w:ascii="Arial" w:hAnsi="Arial" w:cs="Arial"/>
        </w:rPr>
        <w:t>nařízení Evropského parlamentu a Rady EU 2016/679 („GDPR“) a zákona č. 110/2019 Sb., o zpracování osobních údajů</w:t>
      </w:r>
      <w:bookmarkEnd w:id="32"/>
      <w:r w:rsidRPr="00800EE4">
        <w:rPr>
          <w:rFonts w:ascii="Arial" w:hAnsi="Arial" w:cs="Arial"/>
        </w:rPr>
        <w:t xml:space="preserve"> učiní veškerá opatření, aby nedošlo k</w:t>
      </w:r>
      <w:r w:rsidR="00DA1B95">
        <w:rPr>
          <w:rFonts w:ascii="Arial" w:hAnsi="Arial" w:cs="Arial"/>
        </w:rPr>
        <w:t> </w:t>
      </w:r>
      <w:r w:rsidRPr="00800EE4">
        <w:rPr>
          <w:rFonts w:ascii="Arial" w:hAnsi="Arial" w:cs="Arial"/>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DA1B95">
      <w:pPr>
        <w:pStyle w:val="Odstavecseseznamem"/>
        <w:numPr>
          <w:ilvl w:val="0"/>
          <w:numId w:val="12"/>
        </w:numPr>
        <w:ind w:left="714" w:hanging="357"/>
        <w:contextualSpacing w:val="0"/>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4BC5F79" w14:textId="77777777" w:rsidR="00986EBF" w:rsidRDefault="00986EBF" w:rsidP="00DA1B95">
      <w:pPr>
        <w:pStyle w:val="Odstavecseseznamem"/>
        <w:contextualSpacing w:val="0"/>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lastRenderedPageBreak/>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DA1B95">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429D195" w14:textId="77777777" w:rsidR="00562BBC" w:rsidRPr="00433C9B" w:rsidRDefault="00562BBC" w:rsidP="00DA1B95">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DA1B95">
      <w:pPr>
        <w:pStyle w:val="Bezmezer"/>
        <w:spacing w:line="276" w:lineRule="auto"/>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DA1B95">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661AF01A" w:rsidR="00562BBC" w:rsidRPr="00433C9B" w:rsidRDefault="00562BBC" w:rsidP="00DA1B95">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w:t>
      </w:r>
      <w:r w:rsidR="00DA1B95">
        <w:rPr>
          <w:rFonts w:ascii="Arial" w:eastAsiaTheme="minorHAnsi" w:hAnsi="Arial" w:cs="Arial"/>
          <w:sz w:val="22"/>
          <w:lang w:eastAsia="en-US"/>
        </w:rPr>
        <w:t> </w:t>
      </w:r>
      <w:r w:rsidRPr="00433C9B">
        <w:rPr>
          <w:rFonts w:ascii="Arial" w:eastAsiaTheme="minorHAnsi" w:hAnsi="Arial" w:cs="Arial"/>
          <w:sz w:val="22"/>
          <w:lang w:eastAsia="en-US"/>
        </w:rPr>
        <w:t xml:space="preserve">autorizované konverzi dokumentů, ve znění pozdějších předpisů (dále jen „ZDS“), </w:t>
      </w:r>
      <w:r w:rsidR="00DA1B95">
        <w:rPr>
          <w:rFonts w:ascii="Arial" w:eastAsiaTheme="minorHAnsi" w:hAnsi="Arial" w:cs="Arial"/>
          <w:sz w:val="22"/>
          <w:lang w:eastAsia="en-US"/>
        </w:rPr>
        <w:br/>
      </w:r>
      <w:r w:rsidRPr="00433C9B">
        <w:rPr>
          <w:rFonts w:ascii="Arial" w:eastAsiaTheme="minorHAnsi" w:hAnsi="Arial" w:cs="Arial"/>
          <w:sz w:val="22"/>
          <w:lang w:eastAsia="en-US"/>
        </w:rPr>
        <w:t>je-li písemnost zasílána prostřednictvím datové zprávy do datové schránky ve smyslu ZDS; nebo dnem doručení do elektronické pošty, je-li písemnost zasílána elektronickou poštou.</w:t>
      </w:r>
    </w:p>
    <w:p w14:paraId="198672F0" w14:textId="77777777" w:rsidR="00562BBC" w:rsidRPr="00DA1B95" w:rsidRDefault="00562BBC" w:rsidP="00DA1B95">
      <w:pPr>
        <w:spacing w:after="0"/>
        <w:contextualSpacing/>
        <w:rPr>
          <w:rFonts w:ascii="Arial" w:hAnsi="Arial" w:cs="Arial"/>
        </w:rPr>
      </w:pPr>
    </w:p>
    <w:p w14:paraId="55F41C28" w14:textId="7E0CF255" w:rsidR="00562BBC" w:rsidRPr="00433C9B" w:rsidRDefault="00562BBC" w:rsidP="00DA1B95">
      <w:pPr>
        <w:pStyle w:val="Odstavecseseznamem"/>
        <w:numPr>
          <w:ilvl w:val="0"/>
          <w:numId w:val="24"/>
        </w:numPr>
        <w:spacing w:after="120"/>
        <w:ind w:left="714" w:hanging="357"/>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DA1B95">
      <w:pPr>
        <w:spacing w:after="120"/>
        <w:ind w:left="360" w:firstLine="348"/>
        <w:jc w:val="both"/>
        <w:rPr>
          <w:rFonts w:ascii="Arial" w:hAnsi="Arial" w:cs="Arial"/>
        </w:rPr>
      </w:pPr>
      <w:r w:rsidRPr="00433C9B">
        <w:rPr>
          <w:rFonts w:ascii="Arial" w:hAnsi="Arial" w:cs="Arial"/>
        </w:rPr>
        <w:t>Za objednatele:</w:t>
      </w:r>
    </w:p>
    <w:p w14:paraId="5611A56A" w14:textId="09EB0CB1" w:rsidR="00562BBC" w:rsidRPr="00433C9B" w:rsidRDefault="00562BBC" w:rsidP="00DA1B95">
      <w:pPr>
        <w:tabs>
          <w:tab w:val="left" w:pos="2268"/>
        </w:tabs>
        <w:spacing w:after="0"/>
        <w:ind w:firstLine="708"/>
        <w:jc w:val="both"/>
        <w:rPr>
          <w:rFonts w:ascii="Arial" w:hAnsi="Arial" w:cs="Arial"/>
        </w:rPr>
      </w:pPr>
      <w:r w:rsidRPr="00433C9B">
        <w:rPr>
          <w:rFonts w:ascii="Arial" w:hAnsi="Arial" w:cs="Arial"/>
        </w:rPr>
        <w:t>Jméno/funkce:</w:t>
      </w:r>
      <w:r w:rsidR="00DA1B95">
        <w:rPr>
          <w:rFonts w:ascii="Arial" w:hAnsi="Arial" w:cs="Arial"/>
        </w:rPr>
        <w:tab/>
      </w:r>
      <w:r w:rsidR="00EE749F">
        <w:rPr>
          <w:rFonts w:ascii="Arial" w:hAnsi="Arial" w:cs="Arial"/>
        </w:rPr>
        <w:t>Ing. Markéta Šťastná, Pobočka Jičín</w:t>
      </w:r>
    </w:p>
    <w:p w14:paraId="7E03C732" w14:textId="71BDD1BF" w:rsidR="00562BBC" w:rsidRPr="00433C9B" w:rsidRDefault="00562BBC" w:rsidP="00DA1B95">
      <w:pPr>
        <w:tabs>
          <w:tab w:val="left" w:pos="2268"/>
        </w:tabs>
        <w:spacing w:after="0"/>
        <w:ind w:left="426" w:firstLine="282"/>
        <w:jc w:val="both"/>
        <w:rPr>
          <w:rFonts w:ascii="Arial" w:hAnsi="Arial" w:cs="Arial"/>
        </w:rPr>
      </w:pPr>
      <w:r w:rsidRPr="00433C9B">
        <w:rPr>
          <w:rFonts w:ascii="Arial" w:hAnsi="Arial" w:cs="Arial"/>
        </w:rPr>
        <w:t>Tel.:</w:t>
      </w:r>
      <w:r w:rsidRPr="00433C9B">
        <w:rPr>
          <w:rFonts w:ascii="Arial" w:hAnsi="Arial" w:cs="Arial"/>
        </w:rPr>
        <w:tab/>
      </w:r>
      <w:r w:rsidR="00DA1B95">
        <w:rPr>
          <w:rFonts w:ascii="Arial" w:hAnsi="Arial" w:cs="Arial"/>
        </w:rPr>
        <w:t xml:space="preserve">+420 </w:t>
      </w:r>
      <w:r w:rsidR="00EE749F">
        <w:rPr>
          <w:rFonts w:ascii="Arial" w:hAnsi="Arial" w:cs="Arial"/>
        </w:rPr>
        <w:t>725 420 037</w:t>
      </w:r>
    </w:p>
    <w:p w14:paraId="71FDB462" w14:textId="5A34B9AF" w:rsidR="00562BBC" w:rsidRPr="00433C9B" w:rsidRDefault="00562BBC" w:rsidP="00DA1B95">
      <w:pPr>
        <w:tabs>
          <w:tab w:val="left" w:pos="2268"/>
        </w:tabs>
        <w:spacing w:after="0"/>
        <w:ind w:left="426" w:firstLine="282"/>
        <w:jc w:val="both"/>
        <w:rPr>
          <w:rFonts w:ascii="Arial" w:hAnsi="Arial" w:cs="Arial"/>
        </w:rPr>
      </w:pPr>
      <w:r w:rsidRPr="00433C9B">
        <w:rPr>
          <w:rFonts w:ascii="Arial" w:hAnsi="Arial" w:cs="Arial"/>
        </w:rPr>
        <w:t>E-mail:</w:t>
      </w:r>
      <w:r w:rsidRPr="00433C9B">
        <w:rPr>
          <w:rFonts w:ascii="Arial" w:hAnsi="Arial" w:cs="Arial"/>
        </w:rPr>
        <w:tab/>
      </w:r>
      <w:r w:rsidR="00EE749F">
        <w:rPr>
          <w:rFonts w:ascii="Arial" w:hAnsi="Arial" w:cs="Arial"/>
        </w:rPr>
        <w:t>m.stastna@spucr.cz</w:t>
      </w:r>
    </w:p>
    <w:p w14:paraId="2CFE111C" w14:textId="77777777" w:rsidR="00562BBC" w:rsidRPr="00433C9B" w:rsidRDefault="00562BBC" w:rsidP="00DA1B95">
      <w:pPr>
        <w:tabs>
          <w:tab w:val="left" w:pos="2268"/>
        </w:tabs>
        <w:spacing w:before="240" w:after="120"/>
        <w:ind w:left="426" w:firstLine="282"/>
        <w:jc w:val="both"/>
        <w:rPr>
          <w:rFonts w:ascii="Arial" w:hAnsi="Arial" w:cs="Arial"/>
        </w:rPr>
      </w:pPr>
      <w:r w:rsidRPr="00433C9B">
        <w:rPr>
          <w:rFonts w:ascii="Arial" w:hAnsi="Arial" w:cs="Arial"/>
        </w:rPr>
        <w:t>Za zhotovitele:</w:t>
      </w:r>
    </w:p>
    <w:p w14:paraId="29E31C3D" w14:textId="55B7F4A1" w:rsidR="00562BBC" w:rsidRPr="00E2082F" w:rsidRDefault="00562BBC" w:rsidP="00DA1B95">
      <w:pPr>
        <w:tabs>
          <w:tab w:val="left" w:pos="2268"/>
        </w:tabs>
        <w:spacing w:after="0"/>
        <w:ind w:left="426" w:firstLine="282"/>
        <w:jc w:val="both"/>
        <w:rPr>
          <w:rFonts w:ascii="Arial" w:hAnsi="Arial" w:cs="Arial"/>
        </w:rPr>
      </w:pPr>
      <w:r w:rsidRPr="00433C9B">
        <w:rPr>
          <w:rFonts w:ascii="Arial" w:hAnsi="Arial" w:cs="Arial"/>
        </w:rPr>
        <w:t>Jméno/funkce</w:t>
      </w:r>
      <w:r w:rsidRPr="00E2082F">
        <w:rPr>
          <w:rFonts w:ascii="Arial" w:hAnsi="Arial" w:cs="Arial"/>
        </w:rPr>
        <w:t>:</w:t>
      </w:r>
      <w:r w:rsidR="00DA1B95">
        <w:rPr>
          <w:rFonts w:ascii="Arial" w:hAnsi="Arial" w:cs="Arial"/>
        </w:rPr>
        <w:tab/>
      </w:r>
      <w:r w:rsidR="00E2082F" w:rsidRPr="00E2082F">
        <w:rPr>
          <w:rFonts w:ascii="Arial" w:hAnsi="Arial" w:cs="Arial"/>
          <w:highlight w:val="yellow"/>
        </w:rPr>
        <w:t>[DOPLNIT]</w:t>
      </w:r>
    </w:p>
    <w:p w14:paraId="08BF2B6D" w14:textId="33D90624" w:rsidR="00562BBC" w:rsidRPr="00E2082F" w:rsidRDefault="00562BBC" w:rsidP="00DA1B95">
      <w:pPr>
        <w:tabs>
          <w:tab w:val="left" w:pos="2268"/>
        </w:tabs>
        <w:spacing w:after="0"/>
        <w:ind w:left="426" w:firstLine="282"/>
        <w:jc w:val="both"/>
        <w:rPr>
          <w:rFonts w:ascii="Arial" w:hAnsi="Arial" w:cs="Arial"/>
        </w:rPr>
      </w:pPr>
      <w:r w:rsidRPr="00E2082F">
        <w:rPr>
          <w:rFonts w:ascii="Arial" w:hAnsi="Arial" w:cs="Arial"/>
        </w:rPr>
        <w:t>Tel.:</w:t>
      </w:r>
      <w:r w:rsidRPr="00E2082F">
        <w:rPr>
          <w:rFonts w:ascii="Arial" w:hAnsi="Arial" w:cs="Arial"/>
        </w:rPr>
        <w:tab/>
      </w:r>
      <w:r w:rsidR="00E2082F" w:rsidRPr="00E2082F">
        <w:rPr>
          <w:rFonts w:ascii="Arial" w:hAnsi="Arial" w:cs="Arial"/>
          <w:highlight w:val="yellow"/>
        </w:rPr>
        <w:t>[DOPLNIT]</w:t>
      </w:r>
    </w:p>
    <w:p w14:paraId="28F1B137" w14:textId="3571FC78" w:rsidR="00562BBC" w:rsidRPr="00E2082F" w:rsidRDefault="00562BBC" w:rsidP="00DA1B95">
      <w:pPr>
        <w:tabs>
          <w:tab w:val="left" w:pos="2268"/>
        </w:tabs>
        <w:ind w:left="425" w:firstLine="284"/>
        <w:jc w:val="both"/>
        <w:rPr>
          <w:rFonts w:ascii="Arial" w:hAnsi="Arial" w:cs="Arial"/>
        </w:rPr>
      </w:pPr>
      <w:r w:rsidRPr="00E2082F">
        <w:rPr>
          <w:rFonts w:ascii="Arial" w:hAnsi="Arial" w:cs="Arial"/>
        </w:rPr>
        <w:t>E-mail:</w:t>
      </w:r>
      <w:r w:rsidRPr="00E2082F">
        <w:rPr>
          <w:rFonts w:ascii="Arial" w:hAnsi="Arial" w:cs="Arial"/>
        </w:rPr>
        <w:tab/>
      </w:r>
      <w:r w:rsidR="00E2082F" w:rsidRPr="00E2082F">
        <w:rPr>
          <w:rFonts w:ascii="Arial" w:hAnsi="Arial" w:cs="Arial"/>
          <w:highlight w:val="yellow"/>
        </w:rPr>
        <w:t>[DOPLNIT]</w:t>
      </w:r>
    </w:p>
    <w:p w14:paraId="5B2862CC" w14:textId="77777777" w:rsidR="001947C1" w:rsidRPr="006C7FA1" w:rsidRDefault="001947C1" w:rsidP="00DA1B95">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7A98035"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tímto však není dotčeno ustanovení §</w:t>
      </w:r>
      <w:r w:rsidR="00DA1B95">
        <w:rPr>
          <w:rFonts w:ascii="Arial" w:hAnsi="Arial" w:cs="Arial"/>
        </w:rPr>
        <w:t>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6B96A5E3"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lastRenderedPageBreak/>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musí být předem s objednatelem projednána a</w:t>
      </w:r>
      <w:r w:rsidR="00DA1B95">
        <w:rPr>
          <w:rFonts w:ascii="Arial" w:hAnsi="Arial" w:cs="Arial"/>
        </w:rPr>
        <w:t> </w:t>
      </w:r>
      <w:r w:rsidRPr="00800EE4">
        <w:rPr>
          <w:rFonts w:ascii="Arial" w:hAnsi="Arial" w:cs="Arial"/>
        </w:rPr>
        <w:t xml:space="preserve">odsouhlasena. </w:t>
      </w:r>
    </w:p>
    <w:p w14:paraId="10DFA67A" w14:textId="5CC50501"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124FFC">
        <w:rPr>
          <w:rFonts w:ascii="Arial" w:hAnsi="Arial" w:cs="Arial"/>
        </w:rPr>
        <w:t> zadávacím ř</w:t>
      </w:r>
      <w:r w:rsidR="00943F4A" w:rsidRPr="00800EE4">
        <w:rPr>
          <w:rFonts w:ascii="Arial" w:hAnsi="Arial" w:cs="Arial"/>
        </w:rPr>
        <w:t>ízení vedoucí k uzavření této smlouvy, je</w:t>
      </w:r>
      <w:r w:rsidR="00DA1B95">
        <w:rPr>
          <w:rFonts w:ascii="Arial" w:hAnsi="Arial" w:cs="Arial"/>
        </w:rPr>
        <w:t> </w:t>
      </w:r>
      <w:r w:rsidR="00943F4A" w:rsidRPr="00800EE4">
        <w:rPr>
          <w:rFonts w:ascii="Arial" w:hAnsi="Arial" w:cs="Arial"/>
        </w:rPr>
        <w:t>zhotovitel oprávněn po písemném odsouhlasení ze strany objednatele a</w:t>
      </w:r>
      <w:r w:rsidR="00DA1B95">
        <w:rPr>
          <w:rFonts w:ascii="Arial" w:hAnsi="Arial" w:cs="Arial"/>
        </w:rPr>
        <w:t> </w:t>
      </w:r>
      <w:r w:rsidR="00943F4A" w:rsidRPr="00800EE4">
        <w:rPr>
          <w:rFonts w:ascii="Arial" w:hAnsi="Arial" w:cs="Arial"/>
        </w:rPr>
        <w:t>za</w:t>
      </w:r>
      <w:r w:rsidR="00DA1B95">
        <w:rPr>
          <w:rFonts w:ascii="Arial" w:hAnsi="Arial" w:cs="Arial"/>
        </w:rPr>
        <w:t> </w:t>
      </w:r>
      <w:r w:rsidR="00943F4A" w:rsidRPr="00800EE4">
        <w:rPr>
          <w:rFonts w:ascii="Arial" w:hAnsi="Arial" w:cs="Arial"/>
        </w:rPr>
        <w:t>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 xml:space="preserve">musí splňovat kvalifikaci minimálně v rozsahu, v jakém byla prokázána </w:t>
      </w:r>
      <w:r w:rsidR="00922B4E" w:rsidRPr="00124FFC">
        <w:rPr>
          <w:rFonts w:ascii="Arial" w:hAnsi="Arial" w:cs="Arial"/>
        </w:rPr>
        <w:t>v</w:t>
      </w:r>
      <w:r w:rsidR="00124FFC" w:rsidRPr="00124FFC">
        <w:rPr>
          <w:rFonts w:ascii="Arial" w:hAnsi="Arial" w:cs="Arial"/>
        </w:rPr>
        <w:t> </w:t>
      </w:r>
      <w:r w:rsidR="00922B4E" w:rsidRPr="00124FFC">
        <w:rPr>
          <w:rFonts w:ascii="Arial" w:hAnsi="Arial" w:cs="Arial"/>
        </w:rPr>
        <w:t>zadávacím</w:t>
      </w:r>
      <w:r w:rsidR="00124FFC" w:rsidRPr="00124FFC">
        <w:rPr>
          <w:rFonts w:ascii="Arial" w:hAnsi="Arial" w:cs="Arial"/>
        </w:rPr>
        <w:t xml:space="preserve"> ř</w:t>
      </w:r>
      <w:r w:rsidR="00922B4E" w:rsidRPr="00124FFC">
        <w:rPr>
          <w:rFonts w:ascii="Arial" w:hAnsi="Arial" w:cs="Arial"/>
        </w:rPr>
        <w:t>ízení</w:t>
      </w:r>
      <w:r w:rsidR="00D71AEB">
        <w:rPr>
          <w:rFonts w:ascii="Arial" w:hAnsi="Arial" w:cs="Arial"/>
        </w:rPr>
        <w:t>.</w:t>
      </w:r>
    </w:p>
    <w:p w14:paraId="0C748A98" w14:textId="68770B91" w:rsidR="00412DA9" w:rsidRPr="006720FA"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w:t>
      </w:r>
      <w:r w:rsidR="00DA1B95">
        <w:rPr>
          <w:rFonts w:ascii="Arial" w:hAnsi="Arial" w:cs="Arial"/>
        </w:rPr>
        <w:t> </w:t>
      </w:r>
      <w:r>
        <w:rPr>
          <w:rFonts w:ascii="Arial" w:hAnsi="Arial" w:cs="Arial"/>
        </w:rPr>
        <w:t>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w:t>
      </w:r>
      <w:r w:rsidR="00DA1B95">
        <w:rPr>
          <w:rFonts w:ascii="Arial" w:hAnsi="Arial" w:cs="Arial"/>
        </w:rPr>
        <w:t> </w:t>
      </w:r>
      <w:r w:rsidRPr="008C7385">
        <w:rPr>
          <w:rFonts w:ascii="Arial" w:hAnsi="Arial" w:cs="Arial"/>
        </w:rPr>
        <w:t>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55535E">
        <w:rPr>
          <w:rFonts w:ascii="Arial" w:hAnsi="Arial" w:cs="Arial"/>
        </w:rPr>
        <w:t>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5C07D8D4" w:rsidR="00943F4A" w:rsidRPr="00800EE4" w:rsidRDefault="00943F4A" w:rsidP="00E46D84">
      <w:pPr>
        <w:pStyle w:val="Odstavecseseznamem"/>
        <w:numPr>
          <w:ilvl w:val="0"/>
          <w:numId w:val="11"/>
        </w:numPr>
        <w:jc w:val="both"/>
        <w:rPr>
          <w:rFonts w:ascii="Arial" w:hAnsi="Arial" w:cs="Arial"/>
        </w:rPr>
      </w:pPr>
      <w:bookmarkStart w:id="33" w:name="_Ref376434278"/>
      <w:r w:rsidRPr="00800EE4">
        <w:rPr>
          <w:rFonts w:ascii="Arial" w:hAnsi="Arial" w:cs="Arial"/>
        </w:rPr>
        <w:t>V případě, že objednatel převede řádně zhotovené a převzaté dílo na další subjekt, je</w:t>
      </w:r>
      <w:r w:rsidR="00DA1B95">
        <w:rPr>
          <w:rFonts w:ascii="Arial" w:hAnsi="Arial" w:cs="Arial"/>
        </w:rPr>
        <w:t> </w:t>
      </w:r>
      <w:r w:rsidRPr="00800EE4">
        <w:rPr>
          <w:rFonts w:ascii="Arial" w:hAnsi="Arial" w:cs="Arial"/>
        </w:rPr>
        <w:t>zhotovitel povinen ve vztahu k tomuto dalšímu subjektu plnit veškeré závazky, které pro něj z této smlouvy vyplývají, zejména závazky týkající se záruční doby, záruky na</w:t>
      </w:r>
      <w:r w:rsidR="00DA1B95">
        <w:rPr>
          <w:rFonts w:ascii="Arial" w:hAnsi="Arial" w:cs="Arial"/>
        </w:rPr>
        <w:t> </w:t>
      </w:r>
      <w:r w:rsidRPr="00800EE4">
        <w:rPr>
          <w:rFonts w:ascii="Arial" w:hAnsi="Arial" w:cs="Arial"/>
        </w:rPr>
        <w:t xml:space="preserve">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3"/>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666E82">
      <w:pPr>
        <w:pStyle w:val="Odstavecseseznamem"/>
        <w:numPr>
          <w:ilvl w:val="0"/>
          <w:numId w:val="11"/>
        </w:numPr>
        <w:ind w:left="714" w:hanging="357"/>
        <w:contextualSpacing w:val="0"/>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666E82">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4"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547A2AE1"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V případě, že objednatel bude požadovat práce, dodávky nad rámec rozsahu díla, případně omezení rozsahu díla, nebo při realizaci díla budou zjištěny skutečnosti, které </w:t>
      </w:r>
      <w:r w:rsidRPr="00B24C0A">
        <w:rPr>
          <w:rFonts w:ascii="Arial" w:hAnsi="Arial" w:cs="Arial"/>
        </w:rPr>
        <w:lastRenderedPageBreak/>
        <w:t>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4077DB51"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w:t>
      </w:r>
      <w:r w:rsidR="00666E82">
        <w:rPr>
          <w:rFonts w:ascii="Arial" w:hAnsi="Arial" w:cs="Arial"/>
        </w:rPr>
        <w:t> </w:t>
      </w:r>
      <w:r w:rsidRPr="00BD0CD3">
        <w:rPr>
          <w:rFonts w:ascii="Arial" w:hAnsi="Arial" w:cs="Arial"/>
        </w:rPr>
        <w:t>vlivu na termín předání díla dle této smlouvy.  Písemný dodatek ke smlouvě bude uzavřen v souladu s obecně závaznými právními předpisy upravujícími zadávání veřejných zakázek.</w:t>
      </w:r>
    </w:p>
    <w:p w14:paraId="1B64330C" w14:textId="1C64F043"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Zhotovitel není oprávněn začít s</w:t>
      </w:r>
      <w:r w:rsidR="00666E82">
        <w:rPr>
          <w:rFonts w:ascii="Arial" w:hAnsi="Arial" w:cs="Arial"/>
        </w:rPr>
        <w:t> </w:t>
      </w:r>
      <w:r w:rsidRPr="00B24C0A">
        <w:rPr>
          <w:rFonts w:ascii="Arial" w:hAnsi="Arial" w:cs="Arial"/>
        </w:rPr>
        <w:t xml:space="preserve">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079E66CC"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EB107F">
        <w:rPr>
          <w:rFonts w:ascii="Arial" w:hAnsi="Arial" w:cs="Arial"/>
        </w:rPr>
        <w:t> </w:t>
      </w:r>
      <w:r w:rsidRPr="00BD0CD3">
        <w:rPr>
          <w:rFonts w:ascii="Arial" w:hAnsi="Arial" w:cs="Arial"/>
        </w:rPr>
        <w:t xml:space="preserve">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2FDA373E"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5A33C4">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3A7C3A15" w:rsidR="00DF4837" w:rsidRDefault="00425420" w:rsidP="00E46D84">
      <w:pPr>
        <w:pStyle w:val="Odstavecseseznamem"/>
        <w:numPr>
          <w:ilvl w:val="0"/>
          <w:numId w:val="20"/>
        </w:numPr>
        <w:jc w:val="both"/>
        <w:rPr>
          <w:rFonts w:ascii="Arial" w:hAnsi="Arial" w:cs="Arial"/>
        </w:rPr>
      </w:pPr>
      <w:bookmarkStart w:id="35" w:name="_Hlk98500885"/>
      <w:r w:rsidRPr="00425420">
        <w:rPr>
          <w:rFonts w:ascii="Arial" w:hAnsi="Arial" w:cs="Arial"/>
        </w:rPr>
        <w:t xml:space="preserve"> </w:t>
      </w:r>
      <w:bookmarkStart w:id="36" w:name="_Hlk98762770"/>
      <w:bookmarkEnd w:id="35"/>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5A33C4">
        <w:rPr>
          <w:rFonts w:ascii="Arial" w:hAnsi="Arial" w:cs="Arial"/>
        </w:rPr>
        <w:t>zadávací</w:t>
      </w:r>
      <w:r w:rsidR="005A33C4">
        <w:rPr>
          <w:rFonts w:ascii="Arial" w:hAnsi="Arial" w:cs="Arial"/>
        </w:rPr>
        <w:t xml:space="preserve"> řízení</w:t>
      </w:r>
      <w:r w:rsidR="00220165" w:rsidRPr="00220165">
        <w:rPr>
          <w:rFonts w:ascii="Arial" w:hAnsi="Arial" w:cs="Arial"/>
        </w:rPr>
        <w:t>. Podmínky pro tuto změnu a způsob určení nového Zhotovitele je jednoznačně vymezen v Zadávací dokumentaci.</w:t>
      </w:r>
    </w:p>
    <w:bookmarkEnd w:id="36"/>
    <w:p w14:paraId="1408E754" w14:textId="77777777" w:rsidR="00DF4837" w:rsidRDefault="00DF4837" w:rsidP="005A33C4">
      <w:pPr>
        <w:pStyle w:val="Odstavecseseznamem"/>
        <w:spacing w:line="240" w:lineRule="auto"/>
        <w:jc w:val="both"/>
        <w:rPr>
          <w:rFonts w:ascii="Arial" w:hAnsi="Arial" w:cs="Arial"/>
        </w:rPr>
      </w:pPr>
    </w:p>
    <w:p w14:paraId="349F4AB9" w14:textId="6AB1AB16" w:rsidR="00DF4837" w:rsidRPr="000A58E0" w:rsidRDefault="00DF4837" w:rsidP="00EB107F">
      <w:pPr>
        <w:pStyle w:val="Odstavecseseznamem"/>
        <w:ind w:left="709" w:hanging="284"/>
        <w:contextualSpacing w:val="0"/>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00EB107F">
        <w:rPr>
          <w:rFonts w:ascii="Arial" w:hAnsi="Arial" w:cs="Arial"/>
        </w:rPr>
        <w:t>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w:t>
      </w:r>
      <w:r w:rsidRPr="004E2D9B">
        <w:rPr>
          <w:rFonts w:ascii="Arial" w:hAnsi="Arial" w:cs="Arial"/>
        </w:rPr>
        <w:lastRenderedPageBreak/>
        <w:t>plakát či billboard). Zhotovitel prohlašuje, že byl s tímto závazkem objednatelem seznámen a jsou mu známy jeho podmínky.</w:t>
      </w:r>
    </w:p>
    <w:bookmarkEnd w:id="34"/>
    <w:p w14:paraId="62DCF3F1" w14:textId="77777777" w:rsidR="00800EE4" w:rsidRPr="00800EE4" w:rsidRDefault="00800EE4" w:rsidP="00EB107F">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1E348635"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w:t>
      </w:r>
      <w:r w:rsidR="00EB107F">
        <w:rPr>
          <w:rFonts w:ascii="Arial" w:hAnsi="Arial" w:cs="Arial"/>
        </w:rPr>
        <w:t> </w:t>
      </w:r>
      <w:r w:rsidRPr="00800EE4">
        <w:rPr>
          <w:rFonts w:ascii="Arial" w:hAnsi="Arial" w:cs="Arial"/>
        </w:rPr>
        <w:t>některá ustanovení této smlouvy, je objednatel oprávněn požadovat po zhotoviteli uzavření dodatku k této smlouvě.</w:t>
      </w:r>
    </w:p>
    <w:p w14:paraId="2046E97E" w14:textId="7EF9EA40"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w:t>
      </w:r>
      <w:r w:rsidR="00EB107F">
        <w:rPr>
          <w:rFonts w:ascii="Arial" w:hAnsi="Arial" w:cs="Arial"/>
        </w:rPr>
        <w:t> </w:t>
      </w:r>
      <w:r w:rsidRPr="00800EE4">
        <w:rPr>
          <w:rFonts w:ascii="Arial" w:hAnsi="Arial" w:cs="Arial"/>
        </w:rPr>
        <w:t>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5A33C4" w:rsidRDefault="0078484C" w:rsidP="0078484C">
      <w:pPr>
        <w:pStyle w:val="Odstavecseseznamem"/>
        <w:numPr>
          <w:ilvl w:val="0"/>
          <w:numId w:val="10"/>
        </w:numPr>
        <w:jc w:val="both"/>
        <w:rPr>
          <w:rFonts w:ascii="Arial" w:hAnsi="Arial" w:cs="Arial"/>
        </w:rPr>
      </w:pPr>
      <w:r w:rsidRPr="005A33C4">
        <w:rPr>
          <w:rFonts w:ascii="Arial" w:hAnsi="Arial" w:cs="Arial"/>
        </w:rPr>
        <w:t xml:space="preserve">Smlouva nabývá platnosti dnem podpisu smluvních stran a účinnosti dnem jejího uveřejnění v registru smluv dle </w:t>
      </w:r>
      <w:proofErr w:type="spellStart"/>
      <w:r w:rsidRPr="005A33C4">
        <w:rPr>
          <w:rFonts w:ascii="Arial" w:hAnsi="Arial" w:cs="Arial"/>
        </w:rPr>
        <w:t>ust</w:t>
      </w:r>
      <w:proofErr w:type="spellEnd"/>
      <w:r w:rsidRPr="005A33C4">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400271C1"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7" w:name="_Hlk99089982"/>
      <w:r>
        <w:rPr>
          <w:rFonts w:ascii="Arial" w:hAnsi="Arial" w:cs="Arial"/>
        </w:rPr>
        <w:t xml:space="preserve">Přílohou č. 3 této smlouvy jsou </w:t>
      </w:r>
      <w:bookmarkStart w:id="38" w:name="_Hlk99090050"/>
      <w:r>
        <w:rPr>
          <w:rFonts w:ascii="Arial" w:hAnsi="Arial" w:cs="Arial"/>
        </w:rPr>
        <w:t>podmínky povinné publicity NPO</w:t>
      </w:r>
      <w:bookmarkEnd w:id="38"/>
    </w:p>
    <w:p w14:paraId="7381C1DB" w14:textId="77777777" w:rsidR="00562BBC" w:rsidRPr="002F1BD8" w:rsidRDefault="00562BBC" w:rsidP="00E46D84">
      <w:pPr>
        <w:pStyle w:val="Odstavecseseznamem"/>
        <w:numPr>
          <w:ilvl w:val="0"/>
          <w:numId w:val="10"/>
        </w:numPr>
        <w:jc w:val="both"/>
        <w:rPr>
          <w:rFonts w:ascii="Arial" w:hAnsi="Arial" w:cs="Arial"/>
        </w:rPr>
      </w:pPr>
      <w:bookmarkStart w:id="39" w:name="_Hlk72405801"/>
      <w:bookmarkEnd w:id="37"/>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9"/>
    <w:p w14:paraId="40C2BCBA" w14:textId="52426E4E"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Zhotovitel ke dni podpisu této smlouvy prohlašuje, že není v úpadku dle platného a</w:t>
      </w:r>
      <w:r w:rsidR="00EB107F">
        <w:rPr>
          <w:rFonts w:ascii="Arial" w:hAnsi="Arial" w:cs="Arial"/>
        </w:rPr>
        <w:t> </w:t>
      </w:r>
      <w:r w:rsidRPr="00800EE4">
        <w:rPr>
          <w:rFonts w:ascii="Arial" w:hAnsi="Arial" w:cs="Arial"/>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EB107F">
        <w:rPr>
          <w:rFonts w:ascii="Arial" w:hAnsi="Arial" w:cs="Arial"/>
        </w:rPr>
        <w:t> </w:t>
      </w:r>
      <w:r w:rsidRPr="00800EE4">
        <w:rPr>
          <w:rFonts w:ascii="Arial" w:hAnsi="Arial" w:cs="Arial"/>
        </w:rPr>
        <w:t>o</w:t>
      </w:r>
      <w:r w:rsidR="00EB107F">
        <w:rPr>
          <w:rFonts w:ascii="Arial" w:hAnsi="Arial" w:cs="Arial"/>
        </w:rPr>
        <w:t> </w:t>
      </w:r>
      <w:r w:rsidRPr="00800EE4">
        <w:rPr>
          <w:rFonts w:ascii="Arial" w:hAnsi="Arial" w:cs="Arial"/>
        </w:rPr>
        <w:t>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34812CF4"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lastRenderedPageBreak/>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w:t>
      </w:r>
      <w:r w:rsidR="005A33C4">
        <w:rPr>
          <w:rFonts w:ascii="Arial" w:hAnsi="Arial" w:cs="Arial"/>
          <w:color w:val="201F1E"/>
          <w:shd w:val="clear" w:color="auto" w:fill="FFFFFF"/>
        </w:rPr>
        <w:t> </w:t>
      </w:r>
      <w:r w:rsidRPr="005A33C4">
        <w:rPr>
          <w:rFonts w:ascii="Arial" w:hAnsi="Arial" w:cs="Arial"/>
          <w:color w:val="201F1E"/>
          <w:shd w:val="clear" w:color="auto" w:fill="FFFFFF"/>
        </w:rPr>
        <w:t>zadávací</w:t>
      </w:r>
      <w:r w:rsidR="005A33C4" w:rsidRPr="005A33C4">
        <w:rPr>
          <w:rFonts w:ascii="Arial" w:hAnsi="Arial" w:cs="Arial"/>
          <w:color w:val="201F1E"/>
          <w:shd w:val="clear" w:color="auto" w:fill="FFFFFF"/>
        </w:rPr>
        <w:t>m</w:t>
      </w:r>
      <w:r w:rsidR="005A33C4">
        <w:rPr>
          <w:rFonts w:ascii="Arial" w:hAnsi="Arial" w:cs="Arial"/>
          <w:color w:val="201F1E"/>
          <w:shd w:val="clear" w:color="auto" w:fill="FFFFFF"/>
        </w:rPr>
        <w:t xml:space="preserve"> ř</w:t>
      </w:r>
      <w:r>
        <w:rPr>
          <w:rFonts w:ascii="Arial" w:hAnsi="Arial" w:cs="Arial"/>
          <w:color w:val="201F1E"/>
          <w:shd w:val="clear" w:color="auto" w:fill="FFFFFF"/>
        </w:rPr>
        <w:t>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49767FED"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w:t>
      </w:r>
      <w:r w:rsidR="00EB107F">
        <w:rPr>
          <w:rFonts w:ascii="Arial" w:hAnsi="Arial" w:cs="Arial"/>
        </w:rPr>
        <w:t> </w:t>
      </w:r>
      <w:r>
        <w:rPr>
          <w:rFonts w:ascii="Arial" w:hAnsi="Arial" w:cs="Arial"/>
        </w:rPr>
        <w:t>zhotovitel se dále zavazují v maximální možné míře předcházet i vzniku důvodného podezření, které má potenciál, aby dalo vzniknout negativnímu obrazu dotčených v mínění široké veřejnosti.</w:t>
      </w:r>
    </w:p>
    <w:p w14:paraId="3537FE21" w14:textId="15855B8B"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1D7236">
        <w:rPr>
          <w:rFonts w:ascii="Arial" w:hAnsi="Arial" w:cs="Arial"/>
          <w:color w:val="201F1E"/>
          <w:shd w:val="clear" w:color="auto" w:fill="FFFFFF"/>
        </w:rPr>
        <w:t>zadávacího</w:t>
      </w:r>
      <w:r w:rsidR="001D7236" w:rsidRPr="001D7236">
        <w:rPr>
          <w:rFonts w:ascii="Arial" w:hAnsi="Arial" w:cs="Arial"/>
          <w:color w:val="201F1E"/>
          <w:bdr w:val="none" w:sz="0" w:space="0" w:color="auto" w:frame="1"/>
        </w:rPr>
        <w:t xml:space="preserve"> ř</w:t>
      </w:r>
      <w:r w:rsidRPr="001D7236">
        <w:rPr>
          <w:rFonts w:ascii="Arial" w:hAnsi="Arial" w:cs="Arial"/>
          <w:color w:val="201F1E"/>
          <w:shd w:val="clear" w:color="auto" w:fill="FFFFFF"/>
        </w:rPr>
        <w:t>í</w:t>
      </w:r>
      <w:r>
        <w:rPr>
          <w:rFonts w:ascii="Arial" w:hAnsi="Arial" w:cs="Arial"/>
          <w:color w:val="201F1E"/>
          <w:shd w:val="clear" w:color="auto" w:fill="FFFFFF"/>
        </w:rPr>
        <w:t>zení na realizaci stavby uvedené v čl.</w:t>
      </w:r>
      <w:r w:rsidR="00EB107F">
        <w:rPr>
          <w:rFonts w:ascii="Arial" w:hAnsi="Arial" w:cs="Arial"/>
          <w:color w:val="201F1E"/>
          <w:shd w:val="clear" w:color="auto" w:fill="FFFFFF"/>
        </w:rPr>
        <w:t> </w:t>
      </w:r>
      <w:r>
        <w:rPr>
          <w:rFonts w:ascii="Arial" w:hAnsi="Arial" w:cs="Arial"/>
          <w:color w:val="201F1E"/>
          <w:shd w:val="clear" w:color="auto" w:fill="FFFFFF"/>
        </w:rPr>
        <w:t>I odst. 2 smlouvy vyjádřil svůj souhlas se zásadami a pravidly, která jsou uvedena v Kodexu dodavatele veřejné zakázky (</w:t>
      </w:r>
      <w:r w:rsidRPr="00C713C0">
        <w:rPr>
          <w:rFonts w:ascii="Arial" w:hAnsi="Arial" w:cs="Arial"/>
          <w:color w:val="201F1E"/>
          <w:shd w:val="clear" w:color="auto" w:fill="FFFFFF"/>
        </w:rPr>
        <w:t>Příloha č. 1</w:t>
      </w:r>
      <w:r>
        <w:rPr>
          <w:rFonts w:ascii="Arial" w:hAnsi="Arial" w:cs="Arial"/>
          <w:color w:val="201F1E"/>
          <w:shd w:val="clear" w:color="auto" w:fill="FFFFFF"/>
        </w:rPr>
        <w:t xml:space="preserve"> Zadávací dokumentace). </w:t>
      </w:r>
    </w:p>
    <w:p w14:paraId="22C397DB" w14:textId="77777777" w:rsidR="00F65924" w:rsidRPr="00800EE4" w:rsidRDefault="00F65924" w:rsidP="00047060">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943F4A">
        <w:tc>
          <w:tcPr>
            <w:tcW w:w="4606" w:type="dxa"/>
            <w:shd w:val="clear" w:color="auto" w:fill="auto"/>
          </w:tcPr>
          <w:p w14:paraId="6342BC44" w14:textId="72E17B2C" w:rsidR="00943F4A" w:rsidRPr="00800EE4" w:rsidRDefault="00943F4A" w:rsidP="00943F4A">
            <w:pPr>
              <w:rPr>
                <w:rFonts w:ascii="Arial" w:hAnsi="Arial" w:cs="Arial"/>
              </w:rPr>
            </w:pPr>
            <w:r w:rsidRPr="00800EE4">
              <w:rPr>
                <w:rFonts w:ascii="Arial" w:hAnsi="Arial" w:cs="Arial"/>
              </w:rPr>
              <w:t>V</w:t>
            </w:r>
            <w:r w:rsidR="000D627A">
              <w:rPr>
                <w:rFonts w:ascii="Arial" w:hAnsi="Arial" w:cs="Arial"/>
              </w:rPr>
              <w:t> Hradci Králové</w:t>
            </w:r>
          </w:p>
        </w:tc>
        <w:tc>
          <w:tcPr>
            <w:tcW w:w="460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943F4A">
        <w:tc>
          <w:tcPr>
            <w:tcW w:w="4606" w:type="dxa"/>
            <w:shd w:val="clear" w:color="auto" w:fill="auto"/>
          </w:tcPr>
          <w:p w14:paraId="6E284FCD" w14:textId="77777777" w:rsidR="00943F4A" w:rsidRPr="00800EE4" w:rsidRDefault="00943F4A" w:rsidP="00943F4A">
            <w:pPr>
              <w:rPr>
                <w:rFonts w:ascii="Arial" w:hAnsi="Arial" w:cs="Arial"/>
              </w:rPr>
            </w:pPr>
          </w:p>
        </w:tc>
        <w:tc>
          <w:tcPr>
            <w:tcW w:w="460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943F4A">
        <w:tc>
          <w:tcPr>
            <w:tcW w:w="460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943F4A">
        <w:tc>
          <w:tcPr>
            <w:tcW w:w="4606" w:type="dxa"/>
            <w:shd w:val="clear" w:color="auto" w:fill="auto"/>
          </w:tcPr>
          <w:p w14:paraId="2755F228" w14:textId="20019F6D" w:rsidR="000D627A" w:rsidRDefault="000D627A" w:rsidP="000D627A">
            <w:pPr>
              <w:spacing w:after="0"/>
              <w:rPr>
                <w:rFonts w:ascii="Arial" w:hAnsi="Arial" w:cs="Arial"/>
                <w:bCs/>
              </w:rPr>
            </w:pPr>
            <w:r>
              <w:rPr>
                <w:rFonts w:ascii="Arial" w:hAnsi="Arial" w:cs="Arial"/>
                <w:bCs/>
              </w:rPr>
              <w:t>Ing. Petr Lázňovský</w:t>
            </w:r>
          </w:p>
          <w:p w14:paraId="794DDCEE" w14:textId="0542B3E8" w:rsidR="000D627A" w:rsidRDefault="000D627A" w:rsidP="000D627A">
            <w:pPr>
              <w:spacing w:after="0"/>
              <w:rPr>
                <w:rFonts w:ascii="Arial" w:hAnsi="Arial" w:cs="Arial"/>
                <w:bCs/>
              </w:rPr>
            </w:pPr>
            <w:r>
              <w:rPr>
                <w:rFonts w:ascii="Arial" w:hAnsi="Arial" w:cs="Arial"/>
                <w:bCs/>
              </w:rPr>
              <w:t xml:space="preserve">ředitel Krajského pozemkového úřadu </w:t>
            </w:r>
            <w:r w:rsidR="00EB107F">
              <w:rPr>
                <w:rFonts w:ascii="Arial" w:hAnsi="Arial" w:cs="Arial"/>
                <w:bCs/>
              </w:rPr>
              <w:br/>
              <w:t xml:space="preserve">pro </w:t>
            </w:r>
            <w:r>
              <w:rPr>
                <w:rFonts w:ascii="Arial" w:hAnsi="Arial" w:cs="Arial"/>
                <w:bCs/>
              </w:rPr>
              <w:t>Královéhradecký kraj</w:t>
            </w:r>
          </w:p>
          <w:p w14:paraId="624EDC58" w14:textId="70AF8618" w:rsidR="00A03CEA" w:rsidRPr="006F679B" w:rsidRDefault="00A03CEA" w:rsidP="000D627A">
            <w:pPr>
              <w:spacing w:after="0"/>
              <w:rPr>
                <w:rFonts w:ascii="Arial" w:hAnsi="Arial" w:cs="Arial"/>
                <w:bCs/>
              </w:rPr>
            </w:pPr>
            <w:r w:rsidRPr="006F679B">
              <w:rPr>
                <w:rFonts w:ascii="Arial" w:hAnsi="Arial" w:cs="Arial"/>
                <w:bCs/>
              </w:rPr>
              <w:t>Státní pozemkový úřad</w:t>
            </w:r>
          </w:p>
          <w:p w14:paraId="4514135A" w14:textId="41EFCB45" w:rsidR="00943F4A" w:rsidRPr="00800EE4" w:rsidRDefault="00943F4A" w:rsidP="002E5323">
            <w:pPr>
              <w:spacing w:before="120"/>
              <w:rPr>
                <w:rFonts w:ascii="Arial" w:hAnsi="Arial" w:cs="Arial"/>
                <w:b/>
              </w:rPr>
            </w:pPr>
            <w:r w:rsidRPr="00800EE4">
              <w:rPr>
                <w:rFonts w:ascii="Arial" w:hAnsi="Arial" w:cs="Arial"/>
                <w:b/>
              </w:rPr>
              <w:t>objednatel</w:t>
            </w:r>
          </w:p>
        </w:tc>
        <w:tc>
          <w:tcPr>
            <w:tcW w:w="4606" w:type="dxa"/>
            <w:shd w:val="clear" w:color="auto" w:fill="auto"/>
          </w:tcPr>
          <w:p w14:paraId="383EDA02" w14:textId="77777777" w:rsidR="002324EA" w:rsidRDefault="002324EA" w:rsidP="002324EA">
            <w:pPr>
              <w:tabs>
                <w:tab w:val="left" w:pos="4253"/>
              </w:tabs>
              <w:spacing w:after="0" w:line="288" w:lineRule="auto"/>
              <w:jc w:val="both"/>
              <w:rPr>
                <w:rFonts w:ascii="Arial" w:eastAsia="Times New Roman" w:hAnsi="Arial" w:cs="Arial"/>
                <w:b/>
                <w:bCs/>
                <w:snapToGrid w:val="0"/>
                <w:highlight w:val="yellow"/>
                <w:lang w:val="en-US" w:eastAsia="cs-CZ"/>
              </w:rPr>
            </w:pPr>
            <w:r w:rsidRPr="00800EE4">
              <w:rPr>
                <w:rFonts w:ascii="Arial" w:eastAsia="Times New Roman" w:hAnsi="Arial" w:cs="Arial"/>
                <w:b/>
                <w:bCs/>
                <w:snapToGrid w:val="0"/>
                <w:highlight w:val="yellow"/>
                <w:lang w:val="en-US" w:eastAsia="cs-CZ"/>
              </w:rPr>
              <w:t>[DOPLNIT]</w:t>
            </w:r>
          </w:p>
          <w:p w14:paraId="618198C4" w14:textId="3BB95D84" w:rsidR="000D627A" w:rsidRDefault="000D627A" w:rsidP="002324EA">
            <w:pPr>
              <w:spacing w:after="0"/>
              <w:rPr>
                <w:rFonts w:ascii="Arial" w:hAnsi="Arial" w:cs="Arial"/>
                <w:b/>
              </w:rPr>
            </w:pPr>
          </w:p>
          <w:p w14:paraId="51455A4F" w14:textId="77777777" w:rsidR="002324EA" w:rsidRDefault="002324EA" w:rsidP="00943F4A">
            <w:pPr>
              <w:rPr>
                <w:rFonts w:ascii="Arial" w:hAnsi="Arial" w:cs="Arial"/>
                <w:b/>
              </w:rPr>
            </w:pPr>
          </w:p>
          <w:p w14:paraId="2E373F56" w14:textId="55B37AF9" w:rsidR="00943F4A" w:rsidRPr="00800EE4" w:rsidRDefault="00943F4A" w:rsidP="002E5323">
            <w:pPr>
              <w:spacing w:before="120"/>
              <w:rPr>
                <w:rFonts w:ascii="Arial" w:hAnsi="Arial" w:cs="Arial"/>
                <w:b/>
              </w:rPr>
            </w:pPr>
            <w:r w:rsidRPr="00800EE4">
              <w:rPr>
                <w:rFonts w:ascii="Arial" w:hAnsi="Arial" w:cs="Arial"/>
                <w:b/>
              </w:rPr>
              <w:t>zhotovitel</w:t>
            </w:r>
          </w:p>
        </w:tc>
      </w:tr>
    </w:tbl>
    <w:p w14:paraId="366B2DD5" w14:textId="3D4A8CDC" w:rsidR="002E5323" w:rsidRDefault="002E5323">
      <w:pPr>
        <w:rPr>
          <w:rFonts w:ascii="Arial" w:hAnsi="Arial" w:cs="Arial"/>
        </w:rPr>
      </w:pPr>
      <w:r>
        <w:rPr>
          <w:rFonts w:ascii="Arial" w:hAnsi="Arial" w:cs="Arial"/>
        </w:rPr>
        <w:br w:type="page"/>
      </w:r>
    </w:p>
    <w:p w14:paraId="2355392B" w14:textId="77777777" w:rsidR="002E5323" w:rsidRDefault="002E5323" w:rsidP="0058596E">
      <w:pPr>
        <w:rPr>
          <w:rFonts w:ascii="Arial" w:hAnsi="Arial" w:cs="Arial"/>
          <w:b/>
          <w:bCs/>
          <w:u w:val="single"/>
        </w:rPr>
      </w:pPr>
    </w:p>
    <w:p w14:paraId="62034A6D" w14:textId="6C91757D" w:rsidR="0058596E" w:rsidRPr="0041735D" w:rsidRDefault="0058596E" w:rsidP="0058596E">
      <w:pPr>
        <w:rPr>
          <w:rFonts w:ascii="Arial" w:hAnsi="Arial" w:cs="Arial"/>
          <w:b/>
          <w:bCs/>
          <w:sz w:val="24"/>
          <w:szCs w:val="24"/>
          <w:u w:val="single"/>
        </w:rPr>
      </w:pPr>
      <w:r w:rsidRPr="0041735D">
        <w:rPr>
          <w:rFonts w:ascii="Arial" w:hAnsi="Arial" w:cs="Arial"/>
          <w:b/>
          <w:bCs/>
          <w:sz w:val="24"/>
          <w:szCs w:val="24"/>
          <w:u w:val="single"/>
        </w:rPr>
        <w:t>Příloha č. 1 Specifikace díla</w:t>
      </w:r>
    </w:p>
    <w:p w14:paraId="334B219F" w14:textId="77777777" w:rsidR="0058596E" w:rsidRPr="0050133F" w:rsidRDefault="0058596E" w:rsidP="0058596E">
      <w:pPr>
        <w:rPr>
          <w:rFonts w:ascii="Arial" w:hAnsi="Arial" w:cs="Arial"/>
          <w:sz w:val="24"/>
          <w:szCs w:val="24"/>
        </w:rPr>
      </w:pPr>
      <w:r w:rsidRPr="0050133F">
        <w:rPr>
          <w:rFonts w:ascii="Arial" w:hAnsi="Arial" w:cs="Arial"/>
          <w:sz w:val="24"/>
          <w:szCs w:val="24"/>
        </w:rPr>
        <w:t>Biokoridor LBK 4 v </w:t>
      </w:r>
      <w:proofErr w:type="spellStart"/>
      <w:r w:rsidRPr="0050133F">
        <w:rPr>
          <w:rFonts w:ascii="Arial" w:hAnsi="Arial" w:cs="Arial"/>
          <w:sz w:val="24"/>
          <w:szCs w:val="24"/>
        </w:rPr>
        <w:t>k.ú</w:t>
      </w:r>
      <w:proofErr w:type="spellEnd"/>
      <w:r w:rsidRPr="0050133F">
        <w:rPr>
          <w:rFonts w:ascii="Arial" w:hAnsi="Arial" w:cs="Arial"/>
          <w:sz w:val="24"/>
          <w:szCs w:val="24"/>
        </w:rPr>
        <w:t>. Bukvice a Podhradí u Jičína</w:t>
      </w:r>
    </w:p>
    <w:p w14:paraId="6455AB6C" w14:textId="49FF6C08" w:rsidR="0058596E" w:rsidRPr="0050133F" w:rsidRDefault="0058596E" w:rsidP="0058596E">
      <w:pPr>
        <w:jc w:val="both"/>
        <w:rPr>
          <w:rFonts w:ascii="Arial" w:hAnsi="Arial" w:cs="Arial"/>
        </w:rPr>
      </w:pPr>
      <w:r>
        <w:rPr>
          <w:rFonts w:ascii="Arial" w:hAnsi="Arial" w:cs="Arial"/>
        </w:rPr>
        <w:t>Biokoridor bude realizován na parcelách KN č.  957 a 1011 v </w:t>
      </w:r>
      <w:proofErr w:type="spellStart"/>
      <w:r>
        <w:rPr>
          <w:rFonts w:ascii="Arial" w:hAnsi="Arial" w:cs="Arial"/>
        </w:rPr>
        <w:t>k.ú</w:t>
      </w:r>
      <w:proofErr w:type="spellEnd"/>
      <w:r>
        <w:rPr>
          <w:rFonts w:ascii="Arial" w:hAnsi="Arial" w:cs="Arial"/>
        </w:rPr>
        <w:t>. Bukvice a na parcele KN č.</w:t>
      </w:r>
      <w:r w:rsidR="009B5D98">
        <w:rPr>
          <w:rFonts w:ascii="Arial" w:hAnsi="Arial" w:cs="Arial"/>
        </w:rPr>
        <w:t> </w:t>
      </w:r>
      <w:r>
        <w:rPr>
          <w:rFonts w:ascii="Arial" w:hAnsi="Arial" w:cs="Arial"/>
        </w:rPr>
        <w:t>1186 v </w:t>
      </w:r>
      <w:proofErr w:type="spellStart"/>
      <w:r>
        <w:rPr>
          <w:rFonts w:ascii="Arial" w:hAnsi="Arial" w:cs="Arial"/>
        </w:rPr>
        <w:t>k.ú</w:t>
      </w:r>
      <w:proofErr w:type="spellEnd"/>
      <w:r>
        <w:rPr>
          <w:rFonts w:ascii="Arial" w:hAnsi="Arial" w:cs="Arial"/>
        </w:rPr>
        <w:t xml:space="preserve">. Podhradí u Jičína. </w:t>
      </w:r>
      <w:r w:rsidRPr="0050133F">
        <w:rPr>
          <w:rFonts w:ascii="Arial" w:hAnsi="Arial" w:cs="Arial"/>
        </w:rPr>
        <w:t xml:space="preserve">Návrh počítá se zřízením trvalých travních porostů, lokálním vysazením solitérních stromů a skupinek stromů a keřů. Výsledkem bude nespojitý porost vzrostlé zeleně a úseků luk. Biokoridor bude plnit také protierozní funkci. </w:t>
      </w:r>
    </w:p>
    <w:p w14:paraId="459E4632" w14:textId="5BBBC556" w:rsidR="0058596E" w:rsidRDefault="0058596E" w:rsidP="0058596E">
      <w:pPr>
        <w:jc w:val="both"/>
        <w:rPr>
          <w:rFonts w:ascii="Arial" w:hAnsi="Arial" w:cs="Arial"/>
        </w:rPr>
      </w:pPr>
      <w:r w:rsidRPr="0050133F">
        <w:rPr>
          <w:rFonts w:ascii="Arial" w:hAnsi="Arial" w:cs="Arial"/>
        </w:rPr>
        <w:t>V katastrálním území obce Bukvice jsou navrženy čtyři oplocenky s výsadbami stromů a keřů. Dvě oplocenky mají délku 20</w:t>
      </w:r>
      <w:r w:rsidR="00B63D80">
        <w:rPr>
          <w:rFonts w:ascii="Arial" w:hAnsi="Arial" w:cs="Arial"/>
        </w:rPr>
        <w:t> </w:t>
      </w:r>
      <w:r w:rsidRPr="0050133F">
        <w:rPr>
          <w:rFonts w:ascii="Arial" w:hAnsi="Arial" w:cs="Arial"/>
        </w:rPr>
        <w:t>m, dvě 40</w:t>
      </w:r>
      <w:r w:rsidR="00B63D80">
        <w:rPr>
          <w:rFonts w:ascii="Arial" w:hAnsi="Arial" w:cs="Arial"/>
        </w:rPr>
        <w:t> </w:t>
      </w:r>
      <w:r w:rsidRPr="0050133F">
        <w:rPr>
          <w:rFonts w:ascii="Arial" w:hAnsi="Arial" w:cs="Arial"/>
        </w:rPr>
        <w:t>m. Šíře všech oplocenek je 12</w:t>
      </w:r>
      <w:r w:rsidR="00B63D80">
        <w:rPr>
          <w:rFonts w:ascii="Arial" w:hAnsi="Arial" w:cs="Arial"/>
        </w:rPr>
        <w:t> </w:t>
      </w:r>
      <w:r w:rsidRPr="0050133F">
        <w:rPr>
          <w:rFonts w:ascii="Arial" w:hAnsi="Arial" w:cs="Arial"/>
        </w:rPr>
        <w:t xml:space="preserve">m. Mezi oplocenky budou vysazeny solitérně a ve skupinkách listnaté stromy. </w:t>
      </w:r>
      <w:r>
        <w:rPr>
          <w:rFonts w:ascii="Arial" w:hAnsi="Arial" w:cs="Arial"/>
        </w:rPr>
        <w:t>Celkem bude vysazeno 168</w:t>
      </w:r>
      <w:r w:rsidR="00AC5397">
        <w:rPr>
          <w:rFonts w:ascii="Arial" w:hAnsi="Arial" w:cs="Arial"/>
        </w:rPr>
        <w:t> </w:t>
      </w:r>
      <w:r>
        <w:rPr>
          <w:rFonts w:ascii="Arial" w:hAnsi="Arial" w:cs="Arial"/>
        </w:rPr>
        <w:t>odrostků s</w:t>
      </w:r>
      <w:r w:rsidR="00A4604A">
        <w:rPr>
          <w:rFonts w:ascii="Arial" w:hAnsi="Arial" w:cs="Arial"/>
        </w:rPr>
        <w:t> </w:t>
      </w:r>
      <w:r>
        <w:rPr>
          <w:rFonts w:ascii="Arial" w:hAnsi="Arial" w:cs="Arial"/>
        </w:rPr>
        <w:t xml:space="preserve">balem, 28 vzrostlých stromů s balem a 376 </w:t>
      </w:r>
      <w:proofErr w:type="spellStart"/>
      <w:r>
        <w:rPr>
          <w:rFonts w:ascii="Arial" w:hAnsi="Arial" w:cs="Arial"/>
        </w:rPr>
        <w:t>kontejnerovaných</w:t>
      </w:r>
      <w:proofErr w:type="spellEnd"/>
      <w:r>
        <w:rPr>
          <w:rFonts w:ascii="Arial" w:hAnsi="Arial" w:cs="Arial"/>
        </w:rPr>
        <w:t xml:space="preserve"> keřů. </w:t>
      </w:r>
    </w:p>
    <w:p w14:paraId="63F7BE95" w14:textId="6AC5E5BA" w:rsidR="0058596E" w:rsidRDefault="0058596E" w:rsidP="0058596E">
      <w:pPr>
        <w:jc w:val="both"/>
        <w:rPr>
          <w:rFonts w:ascii="Arial" w:hAnsi="Arial" w:cs="Arial"/>
        </w:rPr>
      </w:pPr>
      <w:r>
        <w:rPr>
          <w:rFonts w:ascii="Arial" w:hAnsi="Arial" w:cs="Arial"/>
        </w:rPr>
        <w:t>V</w:t>
      </w:r>
      <w:r w:rsidRPr="007E63D2">
        <w:rPr>
          <w:rFonts w:ascii="Arial" w:hAnsi="Arial" w:cs="Arial"/>
        </w:rPr>
        <w:t xml:space="preserve"> katastrálním území obce Podhradí u Jičína jsou navrženy čtyři oplocenky s výsadbami stromů a keřů. Dvě oplocenky mají délku 40</w:t>
      </w:r>
      <w:r w:rsidR="00B63D80">
        <w:rPr>
          <w:rFonts w:ascii="Arial" w:hAnsi="Arial" w:cs="Arial"/>
        </w:rPr>
        <w:t> </w:t>
      </w:r>
      <w:r w:rsidRPr="007E63D2">
        <w:rPr>
          <w:rFonts w:ascii="Arial" w:hAnsi="Arial" w:cs="Arial"/>
        </w:rPr>
        <w:t>m a šíř</w:t>
      </w:r>
      <w:r>
        <w:rPr>
          <w:rFonts w:ascii="Arial" w:hAnsi="Arial" w:cs="Arial"/>
        </w:rPr>
        <w:t>ku</w:t>
      </w:r>
      <w:r w:rsidRPr="007E63D2">
        <w:rPr>
          <w:rFonts w:ascii="Arial" w:hAnsi="Arial" w:cs="Arial"/>
        </w:rPr>
        <w:t xml:space="preserve"> 8</w:t>
      </w:r>
      <w:r w:rsidR="00B63D80">
        <w:rPr>
          <w:rFonts w:ascii="Arial" w:hAnsi="Arial" w:cs="Arial"/>
        </w:rPr>
        <w:t> </w:t>
      </w:r>
      <w:r w:rsidRPr="007E63D2">
        <w:rPr>
          <w:rFonts w:ascii="Arial" w:hAnsi="Arial" w:cs="Arial"/>
        </w:rPr>
        <w:t>m, dvě délku 35</w:t>
      </w:r>
      <w:r w:rsidR="00B63D80">
        <w:rPr>
          <w:rFonts w:ascii="Arial" w:hAnsi="Arial" w:cs="Arial"/>
        </w:rPr>
        <w:t> </w:t>
      </w:r>
      <w:r w:rsidRPr="007E63D2">
        <w:rPr>
          <w:rFonts w:ascii="Arial" w:hAnsi="Arial" w:cs="Arial"/>
        </w:rPr>
        <w:t>m a šířku 2</w:t>
      </w:r>
      <w:r w:rsidR="00B63D80">
        <w:rPr>
          <w:rFonts w:ascii="Arial" w:hAnsi="Arial" w:cs="Arial"/>
        </w:rPr>
        <w:t> </w:t>
      </w:r>
      <w:r w:rsidRPr="007E63D2">
        <w:rPr>
          <w:rFonts w:ascii="Arial" w:hAnsi="Arial" w:cs="Arial"/>
        </w:rPr>
        <w:t>m. Mezi oplocenky budou vysazeny solitérně a ve skupinkách listnaté stromy.</w:t>
      </w:r>
      <w:r>
        <w:rPr>
          <w:rFonts w:ascii="Arial" w:hAnsi="Arial" w:cs="Arial"/>
        </w:rPr>
        <w:t xml:space="preserve"> Celkem bude vysazeno 64</w:t>
      </w:r>
      <w:r w:rsidR="00AC5397">
        <w:rPr>
          <w:rFonts w:ascii="Arial" w:hAnsi="Arial" w:cs="Arial"/>
        </w:rPr>
        <w:t> </w:t>
      </w:r>
      <w:r>
        <w:rPr>
          <w:rFonts w:ascii="Arial" w:hAnsi="Arial" w:cs="Arial"/>
        </w:rPr>
        <w:t xml:space="preserve">odrostků s balem, 32 vzrostlých stromů s balem a 354 </w:t>
      </w:r>
      <w:proofErr w:type="spellStart"/>
      <w:r>
        <w:rPr>
          <w:rFonts w:ascii="Arial" w:hAnsi="Arial" w:cs="Arial"/>
        </w:rPr>
        <w:t>kontejnerovaných</w:t>
      </w:r>
      <w:proofErr w:type="spellEnd"/>
      <w:r>
        <w:rPr>
          <w:rFonts w:ascii="Arial" w:hAnsi="Arial" w:cs="Arial"/>
        </w:rPr>
        <w:t xml:space="preserve"> keřů.</w:t>
      </w:r>
    </w:p>
    <w:p w14:paraId="325752D7" w14:textId="77777777" w:rsidR="0058596E" w:rsidRPr="00B030BC" w:rsidRDefault="0058596E" w:rsidP="0058596E">
      <w:pPr>
        <w:jc w:val="both"/>
        <w:rPr>
          <w:rFonts w:ascii="Arial" w:hAnsi="Arial" w:cs="Arial"/>
        </w:rPr>
      </w:pPr>
      <w:r w:rsidRPr="00B030BC">
        <w:rPr>
          <w:rFonts w:ascii="Arial" w:hAnsi="Arial" w:cs="Arial"/>
        </w:rPr>
        <w:t xml:space="preserve">Druhově jsou navrženy domácí listnaté dřeviny. Stromy: javor babyka (Acer </w:t>
      </w:r>
      <w:proofErr w:type="spellStart"/>
      <w:r w:rsidRPr="00B030BC">
        <w:rPr>
          <w:rFonts w:ascii="Arial" w:hAnsi="Arial" w:cs="Arial"/>
        </w:rPr>
        <w:t>campestre</w:t>
      </w:r>
      <w:proofErr w:type="spellEnd"/>
      <w:r w:rsidRPr="00B030BC">
        <w:rPr>
          <w:rFonts w:ascii="Arial" w:hAnsi="Arial" w:cs="Arial"/>
        </w:rPr>
        <w:t xml:space="preserve">), javor mléč (Acer </w:t>
      </w:r>
      <w:proofErr w:type="spellStart"/>
      <w:r w:rsidRPr="00B030BC">
        <w:rPr>
          <w:rFonts w:ascii="Arial" w:hAnsi="Arial" w:cs="Arial"/>
        </w:rPr>
        <w:t>platanoides</w:t>
      </w:r>
      <w:proofErr w:type="spellEnd"/>
      <w:r w:rsidRPr="00B030BC">
        <w:rPr>
          <w:rFonts w:ascii="Arial" w:hAnsi="Arial" w:cs="Arial"/>
        </w:rPr>
        <w:t>), třešeň ptačí (</w:t>
      </w:r>
      <w:proofErr w:type="spellStart"/>
      <w:r w:rsidRPr="00B030BC">
        <w:rPr>
          <w:rFonts w:ascii="Arial" w:hAnsi="Arial" w:cs="Arial"/>
        </w:rPr>
        <w:t>Prunus</w:t>
      </w:r>
      <w:proofErr w:type="spellEnd"/>
      <w:r w:rsidRPr="00B030BC">
        <w:rPr>
          <w:rFonts w:ascii="Arial" w:hAnsi="Arial" w:cs="Arial"/>
        </w:rPr>
        <w:t xml:space="preserve"> </w:t>
      </w:r>
      <w:proofErr w:type="spellStart"/>
      <w:r w:rsidRPr="00B030BC">
        <w:rPr>
          <w:rFonts w:ascii="Arial" w:hAnsi="Arial" w:cs="Arial"/>
        </w:rPr>
        <w:t>avium</w:t>
      </w:r>
      <w:proofErr w:type="spellEnd"/>
      <w:r w:rsidRPr="00B030BC">
        <w:rPr>
          <w:rFonts w:ascii="Arial" w:hAnsi="Arial" w:cs="Arial"/>
        </w:rPr>
        <w:t>), jeřáb ptačí (</w:t>
      </w:r>
      <w:proofErr w:type="spellStart"/>
      <w:r w:rsidRPr="00B030BC">
        <w:rPr>
          <w:rFonts w:ascii="Arial" w:hAnsi="Arial" w:cs="Arial"/>
        </w:rPr>
        <w:t>Sorbus</w:t>
      </w:r>
      <w:proofErr w:type="spellEnd"/>
      <w:r w:rsidRPr="00B030BC">
        <w:rPr>
          <w:rFonts w:ascii="Arial" w:hAnsi="Arial" w:cs="Arial"/>
        </w:rPr>
        <w:t xml:space="preserve"> </w:t>
      </w:r>
      <w:proofErr w:type="spellStart"/>
      <w:r w:rsidRPr="00B030BC">
        <w:rPr>
          <w:rFonts w:ascii="Arial" w:hAnsi="Arial" w:cs="Arial"/>
        </w:rPr>
        <w:t>aucuparia</w:t>
      </w:r>
      <w:proofErr w:type="spellEnd"/>
      <w:r w:rsidRPr="00B030BC">
        <w:rPr>
          <w:rFonts w:ascii="Arial" w:hAnsi="Arial" w:cs="Arial"/>
        </w:rPr>
        <w:t>), lípa velkolistá (</w:t>
      </w:r>
      <w:proofErr w:type="spellStart"/>
      <w:r w:rsidRPr="00B030BC">
        <w:rPr>
          <w:rFonts w:ascii="Arial" w:hAnsi="Arial" w:cs="Arial"/>
        </w:rPr>
        <w:t>Tilia</w:t>
      </w:r>
      <w:proofErr w:type="spellEnd"/>
      <w:r w:rsidRPr="00B030BC">
        <w:rPr>
          <w:rFonts w:ascii="Arial" w:hAnsi="Arial" w:cs="Arial"/>
        </w:rPr>
        <w:t xml:space="preserve"> </w:t>
      </w:r>
      <w:proofErr w:type="spellStart"/>
      <w:r w:rsidRPr="00B030BC">
        <w:rPr>
          <w:rFonts w:ascii="Arial" w:hAnsi="Arial" w:cs="Arial"/>
        </w:rPr>
        <w:t>platyphyllos</w:t>
      </w:r>
      <w:proofErr w:type="spellEnd"/>
      <w:r w:rsidRPr="00B030BC">
        <w:rPr>
          <w:rFonts w:ascii="Arial" w:hAnsi="Arial" w:cs="Arial"/>
        </w:rPr>
        <w:t>), topol osika (</w:t>
      </w:r>
      <w:proofErr w:type="spellStart"/>
      <w:r w:rsidRPr="00B030BC">
        <w:rPr>
          <w:rFonts w:ascii="Arial" w:hAnsi="Arial" w:cs="Arial"/>
        </w:rPr>
        <w:t>Populus</w:t>
      </w:r>
      <w:proofErr w:type="spellEnd"/>
      <w:r w:rsidRPr="00B030BC">
        <w:rPr>
          <w:rFonts w:ascii="Arial" w:hAnsi="Arial" w:cs="Arial"/>
        </w:rPr>
        <w:t xml:space="preserve"> </w:t>
      </w:r>
      <w:proofErr w:type="spellStart"/>
      <w:r w:rsidRPr="00B030BC">
        <w:rPr>
          <w:rFonts w:ascii="Arial" w:hAnsi="Arial" w:cs="Arial"/>
        </w:rPr>
        <w:t>tremula</w:t>
      </w:r>
      <w:proofErr w:type="spellEnd"/>
      <w:r w:rsidRPr="00B030BC">
        <w:rPr>
          <w:rFonts w:ascii="Arial" w:hAnsi="Arial" w:cs="Arial"/>
        </w:rPr>
        <w:t xml:space="preserve">), jabloň (Malus </w:t>
      </w:r>
      <w:proofErr w:type="spellStart"/>
      <w:r w:rsidRPr="00B030BC">
        <w:rPr>
          <w:rFonts w:ascii="Arial" w:hAnsi="Arial" w:cs="Arial"/>
        </w:rPr>
        <w:t>domestica</w:t>
      </w:r>
      <w:proofErr w:type="spellEnd"/>
      <w:r w:rsidRPr="00B030BC">
        <w:rPr>
          <w:rFonts w:ascii="Arial" w:hAnsi="Arial" w:cs="Arial"/>
        </w:rPr>
        <w:t xml:space="preserve">).  Keře: </w:t>
      </w:r>
      <w:proofErr w:type="spellStart"/>
      <w:r w:rsidRPr="00B030BC">
        <w:rPr>
          <w:rFonts w:ascii="Arial" w:hAnsi="Arial" w:cs="Arial"/>
        </w:rPr>
        <w:t>hloy</w:t>
      </w:r>
      <w:proofErr w:type="spellEnd"/>
      <w:r w:rsidRPr="00B030BC">
        <w:rPr>
          <w:rFonts w:ascii="Arial" w:hAnsi="Arial" w:cs="Arial"/>
        </w:rPr>
        <w:t xml:space="preserve"> (</w:t>
      </w:r>
      <w:proofErr w:type="spellStart"/>
      <w:r w:rsidRPr="00B030BC">
        <w:rPr>
          <w:rFonts w:ascii="Arial" w:hAnsi="Arial" w:cs="Arial"/>
        </w:rPr>
        <w:t>Crataegus</w:t>
      </w:r>
      <w:proofErr w:type="spellEnd"/>
      <w:r w:rsidRPr="00B030BC">
        <w:rPr>
          <w:rFonts w:ascii="Arial" w:hAnsi="Arial" w:cs="Arial"/>
        </w:rPr>
        <w:t xml:space="preserve"> </w:t>
      </w:r>
      <w:proofErr w:type="spellStart"/>
      <w:r w:rsidRPr="00B030BC">
        <w:rPr>
          <w:rFonts w:ascii="Arial" w:hAnsi="Arial" w:cs="Arial"/>
        </w:rPr>
        <w:t>monogyna</w:t>
      </w:r>
      <w:proofErr w:type="spellEnd"/>
      <w:r w:rsidRPr="00B030BC">
        <w:rPr>
          <w:rFonts w:ascii="Arial" w:hAnsi="Arial" w:cs="Arial"/>
        </w:rPr>
        <w:t>), trnka (</w:t>
      </w:r>
      <w:proofErr w:type="spellStart"/>
      <w:r w:rsidRPr="00B030BC">
        <w:rPr>
          <w:rFonts w:ascii="Arial" w:hAnsi="Arial" w:cs="Arial"/>
        </w:rPr>
        <w:t>Prunus</w:t>
      </w:r>
      <w:proofErr w:type="spellEnd"/>
      <w:r w:rsidRPr="00B030BC">
        <w:rPr>
          <w:rFonts w:ascii="Arial" w:hAnsi="Arial" w:cs="Arial"/>
        </w:rPr>
        <w:t xml:space="preserve"> </w:t>
      </w:r>
      <w:proofErr w:type="spellStart"/>
      <w:r w:rsidRPr="00B030BC">
        <w:rPr>
          <w:rFonts w:ascii="Arial" w:hAnsi="Arial" w:cs="Arial"/>
        </w:rPr>
        <w:t>spinosa</w:t>
      </w:r>
      <w:proofErr w:type="spellEnd"/>
      <w:r w:rsidRPr="00B030BC">
        <w:rPr>
          <w:rFonts w:ascii="Arial" w:hAnsi="Arial" w:cs="Arial"/>
        </w:rPr>
        <w:t>), zimolez (</w:t>
      </w:r>
      <w:proofErr w:type="spellStart"/>
      <w:r w:rsidRPr="00B030BC">
        <w:rPr>
          <w:rFonts w:ascii="Arial" w:hAnsi="Arial" w:cs="Arial"/>
        </w:rPr>
        <w:t>Lonicera</w:t>
      </w:r>
      <w:proofErr w:type="spellEnd"/>
      <w:r w:rsidRPr="00B030BC">
        <w:rPr>
          <w:rFonts w:ascii="Arial" w:hAnsi="Arial" w:cs="Arial"/>
        </w:rPr>
        <w:t xml:space="preserve"> </w:t>
      </w:r>
      <w:proofErr w:type="spellStart"/>
      <w:r w:rsidRPr="00B030BC">
        <w:rPr>
          <w:rFonts w:ascii="Arial" w:hAnsi="Arial" w:cs="Arial"/>
        </w:rPr>
        <w:t>xylosteum</w:t>
      </w:r>
      <w:proofErr w:type="spellEnd"/>
      <w:r w:rsidRPr="00B030BC">
        <w:rPr>
          <w:rFonts w:ascii="Arial" w:hAnsi="Arial" w:cs="Arial"/>
        </w:rPr>
        <w:t>), bez černý (</w:t>
      </w:r>
      <w:proofErr w:type="spellStart"/>
      <w:r w:rsidRPr="00B030BC">
        <w:rPr>
          <w:rFonts w:ascii="Arial" w:hAnsi="Arial" w:cs="Arial"/>
        </w:rPr>
        <w:t>Sambucus</w:t>
      </w:r>
      <w:proofErr w:type="spellEnd"/>
      <w:r w:rsidRPr="00B030BC">
        <w:rPr>
          <w:rFonts w:ascii="Arial" w:hAnsi="Arial" w:cs="Arial"/>
        </w:rPr>
        <w:t xml:space="preserve"> </w:t>
      </w:r>
      <w:proofErr w:type="spellStart"/>
      <w:r w:rsidRPr="00B030BC">
        <w:rPr>
          <w:rFonts w:ascii="Arial" w:hAnsi="Arial" w:cs="Arial"/>
        </w:rPr>
        <w:t>nigra</w:t>
      </w:r>
      <w:proofErr w:type="spellEnd"/>
      <w:r w:rsidRPr="00B030BC">
        <w:rPr>
          <w:rFonts w:ascii="Arial" w:hAnsi="Arial" w:cs="Arial"/>
        </w:rPr>
        <w:t>), líska (</w:t>
      </w:r>
      <w:proofErr w:type="spellStart"/>
      <w:r w:rsidRPr="00B030BC">
        <w:rPr>
          <w:rFonts w:ascii="Arial" w:hAnsi="Arial" w:cs="Arial"/>
        </w:rPr>
        <w:t>Corylus</w:t>
      </w:r>
      <w:proofErr w:type="spellEnd"/>
      <w:r w:rsidRPr="00B030BC">
        <w:rPr>
          <w:rFonts w:ascii="Arial" w:hAnsi="Arial" w:cs="Arial"/>
        </w:rPr>
        <w:t xml:space="preserve"> </w:t>
      </w:r>
      <w:proofErr w:type="spellStart"/>
      <w:r w:rsidRPr="00B030BC">
        <w:rPr>
          <w:rFonts w:ascii="Arial" w:hAnsi="Arial" w:cs="Arial"/>
        </w:rPr>
        <w:t>avellana</w:t>
      </w:r>
      <w:proofErr w:type="spellEnd"/>
      <w:r w:rsidRPr="00B030BC">
        <w:rPr>
          <w:rFonts w:ascii="Arial" w:hAnsi="Arial" w:cs="Arial"/>
        </w:rPr>
        <w:t>), brslen (</w:t>
      </w:r>
      <w:proofErr w:type="spellStart"/>
      <w:r w:rsidRPr="00B030BC">
        <w:rPr>
          <w:rFonts w:ascii="Arial" w:hAnsi="Arial" w:cs="Arial"/>
        </w:rPr>
        <w:t>Euonymus</w:t>
      </w:r>
      <w:proofErr w:type="spellEnd"/>
      <w:r w:rsidRPr="00B030BC">
        <w:rPr>
          <w:rFonts w:ascii="Arial" w:hAnsi="Arial" w:cs="Arial"/>
        </w:rPr>
        <w:t xml:space="preserve"> </w:t>
      </w:r>
      <w:proofErr w:type="spellStart"/>
      <w:r w:rsidRPr="00B030BC">
        <w:rPr>
          <w:rFonts w:ascii="Arial" w:hAnsi="Arial" w:cs="Arial"/>
        </w:rPr>
        <w:t>europaeus</w:t>
      </w:r>
      <w:proofErr w:type="spellEnd"/>
      <w:r w:rsidRPr="00B030BC">
        <w:rPr>
          <w:rFonts w:ascii="Arial" w:hAnsi="Arial" w:cs="Arial"/>
        </w:rPr>
        <w:t>), ptačí zob (</w:t>
      </w:r>
      <w:proofErr w:type="spellStart"/>
      <w:r w:rsidRPr="00B030BC">
        <w:rPr>
          <w:rFonts w:ascii="Arial" w:hAnsi="Arial" w:cs="Arial"/>
        </w:rPr>
        <w:t>Ligustrum</w:t>
      </w:r>
      <w:proofErr w:type="spellEnd"/>
      <w:r w:rsidRPr="00B030BC">
        <w:rPr>
          <w:rFonts w:ascii="Arial" w:hAnsi="Arial" w:cs="Arial"/>
        </w:rPr>
        <w:t xml:space="preserve"> </w:t>
      </w:r>
      <w:proofErr w:type="spellStart"/>
      <w:r w:rsidRPr="00B030BC">
        <w:rPr>
          <w:rFonts w:ascii="Arial" w:hAnsi="Arial" w:cs="Arial"/>
        </w:rPr>
        <w:t>vulgare</w:t>
      </w:r>
      <w:proofErr w:type="spellEnd"/>
      <w:r w:rsidRPr="00B030BC">
        <w:rPr>
          <w:rFonts w:ascii="Arial" w:hAnsi="Arial" w:cs="Arial"/>
        </w:rPr>
        <w:t>).</w:t>
      </w:r>
    </w:p>
    <w:p w14:paraId="5B11CD7B" w14:textId="407DDAA1" w:rsidR="0058596E" w:rsidRDefault="0058596E" w:rsidP="0058596E">
      <w:pPr>
        <w:jc w:val="both"/>
      </w:pPr>
      <w:r w:rsidRPr="002E55DA">
        <w:rPr>
          <w:rFonts w:ascii="Arial" w:hAnsi="Arial" w:cs="Arial"/>
        </w:rPr>
        <w:t>Po vytyčení parcel a přípravě stanoviště bude nejprve založen trávník.</w:t>
      </w:r>
      <w:r>
        <w:rPr>
          <w:rFonts w:ascii="Arial" w:hAnsi="Arial" w:cs="Arial"/>
        </w:rPr>
        <w:t xml:space="preserve"> </w:t>
      </w:r>
      <w:r w:rsidRPr="00581AED">
        <w:rPr>
          <w:rFonts w:ascii="Arial" w:hAnsi="Arial" w:cs="Arial"/>
        </w:rPr>
        <w:t>Linie hranice pozemku budou vyznačeny akátovými kůly.</w:t>
      </w:r>
      <w:r w:rsidRPr="002E55DA">
        <w:rPr>
          <w:rFonts w:ascii="Arial" w:hAnsi="Arial" w:cs="Arial"/>
        </w:rPr>
        <w:t xml:space="preserve"> Po druhé seči trávníku budou geodeticky vytýčeny lomy a</w:t>
      </w:r>
      <w:r w:rsidR="00AC5397">
        <w:rPr>
          <w:rFonts w:ascii="Arial" w:hAnsi="Arial" w:cs="Arial"/>
        </w:rPr>
        <w:t> </w:t>
      </w:r>
      <w:r w:rsidRPr="002E55DA">
        <w:rPr>
          <w:rFonts w:ascii="Arial" w:hAnsi="Arial" w:cs="Arial"/>
        </w:rPr>
        <w:t xml:space="preserve">hrany oplocenek a dojde k samotné výsadbě. Bude použita jamková výsadba bez výměny půdy. Plocha o velikosti dvojnásobku balu bude </w:t>
      </w:r>
      <w:proofErr w:type="spellStart"/>
      <w:r w:rsidRPr="002E55DA">
        <w:rPr>
          <w:rFonts w:ascii="Arial" w:hAnsi="Arial" w:cs="Arial"/>
        </w:rPr>
        <w:t>oddrnována</w:t>
      </w:r>
      <w:proofErr w:type="spellEnd"/>
      <w:r w:rsidRPr="002E55DA">
        <w:rPr>
          <w:rFonts w:ascii="Arial" w:hAnsi="Arial" w:cs="Arial"/>
        </w:rPr>
        <w:t xml:space="preserve"> a zde budou vysazeny dřeviny. Při výsadbě bude</w:t>
      </w:r>
      <w:r>
        <w:rPr>
          <w:rFonts w:ascii="Arial" w:hAnsi="Arial" w:cs="Arial"/>
        </w:rPr>
        <w:t xml:space="preserve"> do výsadbových jam</w:t>
      </w:r>
      <w:r w:rsidRPr="002E55DA">
        <w:rPr>
          <w:rFonts w:ascii="Arial" w:hAnsi="Arial" w:cs="Arial"/>
        </w:rPr>
        <w:t xml:space="preserve"> přidán </w:t>
      </w:r>
      <w:proofErr w:type="spellStart"/>
      <w:r w:rsidRPr="002E55DA">
        <w:rPr>
          <w:rFonts w:ascii="Arial" w:hAnsi="Arial" w:cs="Arial"/>
        </w:rPr>
        <w:t>hydrogel</w:t>
      </w:r>
      <w:proofErr w:type="spellEnd"/>
      <w:r w:rsidRPr="002E55DA">
        <w:rPr>
          <w:rFonts w:ascii="Arial" w:hAnsi="Arial" w:cs="Arial"/>
        </w:rPr>
        <w:t xml:space="preserve">, ke stromům tabletové hnojivo. Stromy i keře budou </w:t>
      </w:r>
      <w:proofErr w:type="spellStart"/>
      <w:r w:rsidRPr="002E55DA">
        <w:rPr>
          <w:rFonts w:ascii="Arial" w:hAnsi="Arial" w:cs="Arial"/>
        </w:rPr>
        <w:t>zamulčovány</w:t>
      </w:r>
      <w:proofErr w:type="spellEnd"/>
      <w:r w:rsidRPr="002E55DA">
        <w:rPr>
          <w:rFonts w:ascii="Arial" w:hAnsi="Arial" w:cs="Arial"/>
        </w:rPr>
        <w:t xml:space="preserve"> a opatřeny kotvením, </w:t>
      </w:r>
      <w:proofErr w:type="spellStart"/>
      <w:r w:rsidRPr="002E55DA">
        <w:rPr>
          <w:rFonts w:ascii="Arial" w:hAnsi="Arial" w:cs="Arial"/>
        </w:rPr>
        <w:t>soliterní</w:t>
      </w:r>
      <w:proofErr w:type="spellEnd"/>
      <w:r w:rsidRPr="002E55DA">
        <w:rPr>
          <w:rFonts w:ascii="Arial" w:hAnsi="Arial" w:cs="Arial"/>
        </w:rPr>
        <w:t xml:space="preserve"> stromy navíc jutovou omotávkou kmene</w:t>
      </w:r>
      <w:r>
        <w:rPr>
          <w:rFonts w:ascii="Arial" w:hAnsi="Arial" w:cs="Arial"/>
        </w:rPr>
        <w:t xml:space="preserve">, </w:t>
      </w:r>
      <w:r w:rsidRPr="002C7F75">
        <w:rPr>
          <w:rFonts w:ascii="Arial" w:hAnsi="Arial" w:cs="Arial"/>
        </w:rPr>
        <w:t>zavlažovací</w:t>
      </w:r>
      <w:r>
        <w:rPr>
          <w:rFonts w:ascii="Arial" w:hAnsi="Arial" w:cs="Arial"/>
        </w:rPr>
        <w:t>m</w:t>
      </w:r>
      <w:r w:rsidRPr="002C7F75">
        <w:rPr>
          <w:rFonts w:ascii="Arial" w:hAnsi="Arial" w:cs="Arial"/>
        </w:rPr>
        <w:t xml:space="preserve"> vak</w:t>
      </w:r>
      <w:r>
        <w:rPr>
          <w:rFonts w:ascii="Arial" w:hAnsi="Arial" w:cs="Arial"/>
        </w:rPr>
        <w:t>em</w:t>
      </w:r>
      <w:r w:rsidRPr="002C7F75">
        <w:rPr>
          <w:rFonts w:ascii="Arial" w:hAnsi="Arial" w:cs="Arial"/>
        </w:rPr>
        <w:t xml:space="preserve"> s objemem 50</w:t>
      </w:r>
      <w:r w:rsidR="003E70A5">
        <w:rPr>
          <w:rFonts w:ascii="Arial" w:hAnsi="Arial" w:cs="Arial"/>
        </w:rPr>
        <w:t> </w:t>
      </w:r>
      <w:r w:rsidRPr="002C7F75">
        <w:rPr>
          <w:rFonts w:ascii="Arial" w:hAnsi="Arial" w:cs="Arial"/>
        </w:rPr>
        <w:t>l</w:t>
      </w:r>
      <w:r w:rsidRPr="002E55DA">
        <w:rPr>
          <w:rFonts w:ascii="Arial" w:hAnsi="Arial" w:cs="Arial"/>
        </w:rPr>
        <w:t xml:space="preserve"> a pletivem kolem kotvení</w:t>
      </w:r>
      <w:r>
        <w:rPr>
          <w:rFonts w:ascii="Arial" w:hAnsi="Arial" w:cs="Arial"/>
        </w:rPr>
        <w:t>. V rámci výsadby budou stromy i keře zality. Kolem stromových a keřových skupin budou zhotoveny oplocenky včetně branek.</w:t>
      </w:r>
      <w:r w:rsidRPr="00FF5932">
        <w:t xml:space="preserve"> </w:t>
      </w:r>
    </w:p>
    <w:p w14:paraId="5504DD8B" w14:textId="25BCF754" w:rsidR="0058596E" w:rsidRPr="00FF7670" w:rsidRDefault="0058596E" w:rsidP="0058596E">
      <w:pPr>
        <w:jc w:val="both"/>
        <w:rPr>
          <w:rFonts w:ascii="Arial" w:hAnsi="Arial" w:cs="Arial"/>
        </w:rPr>
      </w:pPr>
      <w:r w:rsidRPr="00FF7670">
        <w:rPr>
          <w:rFonts w:ascii="Arial" w:hAnsi="Arial" w:cs="Arial"/>
        </w:rPr>
        <w:t>Následná péče o porost zahrnuje zálivku 6x ročně, sečen</w:t>
      </w:r>
      <w:r>
        <w:rPr>
          <w:rFonts w:ascii="Arial" w:hAnsi="Arial" w:cs="Arial"/>
        </w:rPr>
        <w:t>í</w:t>
      </w:r>
      <w:r w:rsidRPr="00FF7670">
        <w:rPr>
          <w:rFonts w:ascii="Arial" w:hAnsi="Arial" w:cs="Arial"/>
        </w:rPr>
        <w:t xml:space="preserve"> trávníku 3x ročně, odplevelování výsadbových mís a mulčovaných ploch 2x ročně, opravný a výchovný řez, kontrola úvazků a</w:t>
      </w:r>
      <w:r w:rsidR="003E70A5">
        <w:rPr>
          <w:rFonts w:ascii="Arial" w:hAnsi="Arial" w:cs="Arial"/>
        </w:rPr>
        <w:t> </w:t>
      </w:r>
      <w:r w:rsidRPr="00FF7670">
        <w:rPr>
          <w:rFonts w:ascii="Arial" w:hAnsi="Arial" w:cs="Arial"/>
        </w:rPr>
        <w:t xml:space="preserve">kotvení, nátěr proti okusu. </w:t>
      </w:r>
    </w:p>
    <w:p w14:paraId="32B0F288" w14:textId="3A2AD606" w:rsidR="002E5323" w:rsidRDefault="002E5323">
      <w:pPr>
        <w:rPr>
          <w:rFonts w:ascii="Arial" w:hAnsi="Arial" w:cs="Arial"/>
        </w:rPr>
      </w:pPr>
      <w:r>
        <w:rPr>
          <w:rFonts w:ascii="Arial" w:hAnsi="Arial" w:cs="Arial"/>
        </w:rPr>
        <w:br w:type="page"/>
      </w:r>
    </w:p>
    <w:p w14:paraId="2D4231E4" w14:textId="77777777" w:rsidR="0058596E" w:rsidRDefault="0058596E" w:rsidP="0067200E">
      <w:pPr>
        <w:autoSpaceDE w:val="0"/>
        <w:autoSpaceDN w:val="0"/>
        <w:adjustRightInd w:val="0"/>
        <w:spacing w:before="100" w:beforeAutospacing="1" w:after="120"/>
        <w:jc w:val="both"/>
        <w:rPr>
          <w:rFonts w:ascii="Arial" w:hAnsi="Arial" w:cs="Arial"/>
          <w:b/>
          <w:bCs/>
          <w:sz w:val="24"/>
          <w:szCs w:val="24"/>
          <w:u w:val="single"/>
        </w:rPr>
      </w:pPr>
    </w:p>
    <w:p w14:paraId="032B18E7" w14:textId="7CE661C8"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11DB8572" w:rsidR="00423803" w:rsidRDefault="00423803" w:rsidP="00423803">
      <w:pPr>
        <w:spacing w:after="0" w:line="240" w:lineRule="auto"/>
        <w:ind w:left="1800"/>
        <w:jc w:val="both"/>
        <w:textAlignment w:val="baseline"/>
        <w:rPr>
          <w:rFonts w:ascii="Arial" w:eastAsia="Times New Roman" w:hAnsi="Arial" w:cs="Arial"/>
          <w:lang w:eastAsia="cs-CZ"/>
        </w:rPr>
      </w:pPr>
    </w:p>
    <w:p w14:paraId="41F2ADD7" w14:textId="77777777" w:rsidR="00635599" w:rsidRPr="003462A7" w:rsidRDefault="00635599"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2C4E1AA2"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7C83C7" w14:textId="1603D6A4" w:rsidR="00423803" w:rsidRPr="003462A7" w:rsidRDefault="00423803" w:rsidP="0048065C">
      <w:pPr>
        <w:spacing w:after="0" w:line="240" w:lineRule="auto"/>
        <w:jc w:val="both"/>
        <w:textAlignment w:val="baseline"/>
        <w:rPr>
          <w:rFonts w:ascii="Arial" w:eastAsia="Times New Roman" w:hAnsi="Arial" w:cs="Arial"/>
          <w:lang w:eastAsia="cs-CZ"/>
        </w:rPr>
      </w:pPr>
    </w:p>
    <w:p w14:paraId="0064AC09" w14:textId="770D3E2D" w:rsidR="00C36C55" w:rsidRDefault="00C36C55" w:rsidP="0048065C">
      <w:pPr>
        <w:spacing w:after="0" w:line="240" w:lineRule="auto"/>
        <w:jc w:val="both"/>
        <w:textAlignment w:val="baseline"/>
        <w:rPr>
          <w:rFonts w:ascii="Arial" w:eastAsia="Times New Roman" w:hAnsi="Arial" w:cs="Arial"/>
          <w:lang w:eastAsia="cs-CZ"/>
        </w:rPr>
      </w:pPr>
    </w:p>
    <w:p w14:paraId="52174440" w14:textId="77777777" w:rsidR="0041735D" w:rsidRDefault="0041735D" w:rsidP="0048065C">
      <w:pPr>
        <w:spacing w:after="0" w:line="240" w:lineRule="auto"/>
        <w:jc w:val="both"/>
        <w:textAlignment w:val="baseline"/>
        <w:rPr>
          <w:rFonts w:ascii="Arial" w:eastAsia="Times New Roman" w:hAnsi="Arial" w:cs="Arial"/>
          <w:lang w:eastAsia="cs-CZ"/>
        </w:rPr>
      </w:pPr>
    </w:p>
    <w:p w14:paraId="33633434" w14:textId="77777777" w:rsidR="007F58D2" w:rsidRPr="003462A7" w:rsidRDefault="007F58D2"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4B609683" w:rsidR="00423803" w:rsidRDefault="00423803" w:rsidP="00423803">
      <w:pPr>
        <w:spacing w:after="0" w:line="240" w:lineRule="auto"/>
        <w:jc w:val="both"/>
        <w:textAlignment w:val="baseline"/>
        <w:rPr>
          <w:rFonts w:ascii="Arial" w:eastAsia="Times New Roman" w:hAnsi="Arial" w:cs="Arial"/>
          <w:i/>
          <w:iCs/>
          <w:color w:val="44546A"/>
          <w:lang w:eastAsia="cs-CZ"/>
        </w:rPr>
      </w:pPr>
    </w:p>
    <w:p w14:paraId="537AFB60" w14:textId="77777777" w:rsidR="00635599" w:rsidRDefault="00635599"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0"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0"/>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507FB925" w:rsidR="00423803" w:rsidRDefault="00423803" w:rsidP="00423803">
      <w:pPr>
        <w:spacing w:after="0" w:line="240" w:lineRule="auto"/>
        <w:jc w:val="both"/>
        <w:textAlignment w:val="baseline"/>
        <w:rPr>
          <w:rFonts w:ascii="Arial" w:eastAsia="Times New Roman" w:hAnsi="Arial" w:cs="Arial"/>
          <w:lang w:eastAsia="cs-CZ"/>
        </w:rPr>
      </w:pPr>
    </w:p>
    <w:p w14:paraId="4EEE8FA4" w14:textId="77777777" w:rsidR="00C756DB" w:rsidRDefault="00C756DB"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300A7F46" w:rsidR="00423803"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sectPr w:rsidR="00423803" w:rsidRPr="00B109EB"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5851B" w14:textId="77777777" w:rsidR="00272EEF" w:rsidRDefault="00272EEF" w:rsidP="006C3D15">
      <w:pPr>
        <w:spacing w:after="0" w:line="240" w:lineRule="auto"/>
      </w:pPr>
      <w:r>
        <w:separator/>
      </w:r>
    </w:p>
  </w:endnote>
  <w:endnote w:type="continuationSeparator" w:id="0">
    <w:p w14:paraId="128AD188" w14:textId="77777777" w:rsidR="00272EEF" w:rsidRDefault="00272EEF"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1A97256F"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p>
      <w:p w14:paraId="23842749" w14:textId="6DB6EB14" w:rsidR="00C6775C" w:rsidRDefault="00272EEF">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2ECADB74"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16F2E" w14:textId="77777777" w:rsidR="00272EEF" w:rsidRDefault="00272EEF" w:rsidP="006C3D15">
      <w:pPr>
        <w:spacing w:after="0" w:line="240" w:lineRule="auto"/>
      </w:pPr>
      <w:r>
        <w:separator/>
      </w:r>
    </w:p>
  </w:footnote>
  <w:footnote w:type="continuationSeparator" w:id="0">
    <w:p w14:paraId="78122F78" w14:textId="77777777" w:rsidR="00272EEF" w:rsidRDefault="00272EEF"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F6421" w14:textId="736B3DC2" w:rsidR="00972C9C" w:rsidRPr="00B109EB" w:rsidRDefault="00972C9C" w:rsidP="00972C9C">
    <w:pPr>
      <w:pStyle w:val="Zhlav"/>
      <w:tabs>
        <w:tab w:val="clear" w:pos="4536"/>
        <w:tab w:val="clear" w:pos="9072"/>
      </w:tabs>
      <w:ind w:left="3402"/>
      <w:rPr>
        <w:rFonts w:ascii="Arial" w:hAnsi="Arial" w:cs="Arial"/>
      </w:rPr>
    </w:pPr>
    <w:bookmarkStart w:id="41" w:name="_Hlk105410498"/>
    <w:r w:rsidRPr="00B109EB">
      <w:rPr>
        <w:rFonts w:ascii="Arial" w:hAnsi="Arial" w:cs="Arial"/>
      </w:rPr>
      <w:t>Č.j. objednatele:</w:t>
    </w:r>
    <w:r>
      <w:rPr>
        <w:rFonts w:ascii="Arial" w:hAnsi="Arial" w:cs="Arial"/>
      </w:rPr>
      <w:t xml:space="preserve"> </w:t>
    </w:r>
    <w:r w:rsidRPr="00217CF0">
      <w:rPr>
        <w:rFonts w:ascii="Arial" w:eastAsia="Times New Roman" w:hAnsi="Arial" w:cs="Arial"/>
        <w:snapToGrid w:val="0"/>
        <w:highlight w:val="yellow"/>
        <w:lang w:eastAsia="cs-CZ"/>
      </w:rPr>
      <w:t>[bude doplněno před podpisem smlouvy]</w:t>
    </w:r>
  </w:p>
  <w:p w14:paraId="06E1363C" w14:textId="77777777" w:rsidR="00972C9C" w:rsidRPr="00B109EB" w:rsidRDefault="00972C9C" w:rsidP="00972C9C">
    <w:pPr>
      <w:pStyle w:val="Zhlav"/>
      <w:ind w:left="3402"/>
      <w:rPr>
        <w:rFonts w:ascii="Arial" w:hAnsi="Arial" w:cs="Arial"/>
      </w:rPr>
    </w:pPr>
    <w:r w:rsidRPr="00B109EB">
      <w:rPr>
        <w:rFonts w:ascii="Arial" w:hAnsi="Arial" w:cs="Arial"/>
      </w:rPr>
      <w:t>Č.j. zhotovitele:</w:t>
    </w:r>
    <w:r>
      <w:rPr>
        <w:rFonts w:ascii="Arial" w:hAnsi="Arial" w:cs="Arial"/>
      </w:rPr>
      <w:t xml:space="preserve"> </w:t>
    </w:r>
    <w:r w:rsidRPr="00217CF0">
      <w:rPr>
        <w:rFonts w:ascii="Arial" w:eastAsia="Times New Roman" w:hAnsi="Arial" w:cs="Arial"/>
        <w:snapToGrid w:val="0"/>
        <w:highlight w:val="yellow"/>
        <w:lang w:eastAsia="cs-CZ"/>
      </w:rPr>
      <w:t>[bude doplněno před podpisem smlouvy]</w:t>
    </w:r>
  </w:p>
  <w:bookmarkEnd w:id="41"/>
  <w:p w14:paraId="69888A21" w14:textId="08EA532C" w:rsidR="00C6775C" w:rsidRDefault="00C6775C" w:rsidP="00972C9C">
    <w:pPr>
      <w:pStyle w:val="Zhlav"/>
      <w:ind w:left="737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229"/>
    <w:rsid w:val="00015A12"/>
    <w:rsid w:val="000246D6"/>
    <w:rsid w:val="00030FFC"/>
    <w:rsid w:val="00031BB1"/>
    <w:rsid w:val="00034FEC"/>
    <w:rsid w:val="000354FC"/>
    <w:rsid w:val="0003674F"/>
    <w:rsid w:val="000453FC"/>
    <w:rsid w:val="000458BD"/>
    <w:rsid w:val="00046A2B"/>
    <w:rsid w:val="00047060"/>
    <w:rsid w:val="00047B0A"/>
    <w:rsid w:val="00050E94"/>
    <w:rsid w:val="000527BA"/>
    <w:rsid w:val="00052ADB"/>
    <w:rsid w:val="00053288"/>
    <w:rsid w:val="000559CD"/>
    <w:rsid w:val="000602B6"/>
    <w:rsid w:val="00060B9F"/>
    <w:rsid w:val="00064CF8"/>
    <w:rsid w:val="000711AF"/>
    <w:rsid w:val="00073207"/>
    <w:rsid w:val="000735AF"/>
    <w:rsid w:val="00076B04"/>
    <w:rsid w:val="00076B45"/>
    <w:rsid w:val="00080D4E"/>
    <w:rsid w:val="00087566"/>
    <w:rsid w:val="00092614"/>
    <w:rsid w:val="0009437F"/>
    <w:rsid w:val="00095434"/>
    <w:rsid w:val="000A37DE"/>
    <w:rsid w:val="000C176D"/>
    <w:rsid w:val="000C24AB"/>
    <w:rsid w:val="000D251B"/>
    <w:rsid w:val="000D627A"/>
    <w:rsid w:val="000E053F"/>
    <w:rsid w:val="000F4182"/>
    <w:rsid w:val="000F5385"/>
    <w:rsid w:val="00101A8A"/>
    <w:rsid w:val="001038A3"/>
    <w:rsid w:val="00110305"/>
    <w:rsid w:val="001136A6"/>
    <w:rsid w:val="00120499"/>
    <w:rsid w:val="001216DB"/>
    <w:rsid w:val="00122580"/>
    <w:rsid w:val="00124FFC"/>
    <w:rsid w:val="001339B7"/>
    <w:rsid w:val="00134CFB"/>
    <w:rsid w:val="00137C2B"/>
    <w:rsid w:val="0014133A"/>
    <w:rsid w:val="0014530C"/>
    <w:rsid w:val="001470A4"/>
    <w:rsid w:val="0015179A"/>
    <w:rsid w:val="001529B2"/>
    <w:rsid w:val="00152E49"/>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C01D4"/>
    <w:rsid w:val="001C0619"/>
    <w:rsid w:val="001C5C37"/>
    <w:rsid w:val="001D30BD"/>
    <w:rsid w:val="001D7236"/>
    <w:rsid w:val="001E2B5B"/>
    <w:rsid w:val="001E3AD2"/>
    <w:rsid w:val="001F057D"/>
    <w:rsid w:val="001F7F5E"/>
    <w:rsid w:val="0020439C"/>
    <w:rsid w:val="00212C43"/>
    <w:rsid w:val="002173FC"/>
    <w:rsid w:val="00220165"/>
    <w:rsid w:val="002233A6"/>
    <w:rsid w:val="00225620"/>
    <w:rsid w:val="00227B10"/>
    <w:rsid w:val="002324EA"/>
    <w:rsid w:val="00233C77"/>
    <w:rsid w:val="002449A1"/>
    <w:rsid w:val="00244C1D"/>
    <w:rsid w:val="00245C7B"/>
    <w:rsid w:val="0026468F"/>
    <w:rsid w:val="00267CC8"/>
    <w:rsid w:val="00272EEF"/>
    <w:rsid w:val="00276FEA"/>
    <w:rsid w:val="0027706A"/>
    <w:rsid w:val="00286474"/>
    <w:rsid w:val="002864DA"/>
    <w:rsid w:val="00286890"/>
    <w:rsid w:val="00286E2A"/>
    <w:rsid w:val="00287B76"/>
    <w:rsid w:val="00292FA6"/>
    <w:rsid w:val="002A0E91"/>
    <w:rsid w:val="002A11FC"/>
    <w:rsid w:val="002A5B0C"/>
    <w:rsid w:val="002B248C"/>
    <w:rsid w:val="002B4145"/>
    <w:rsid w:val="002C1CE7"/>
    <w:rsid w:val="002C4BD8"/>
    <w:rsid w:val="002D1000"/>
    <w:rsid w:val="002E08DD"/>
    <w:rsid w:val="002E3BF5"/>
    <w:rsid w:val="002E5323"/>
    <w:rsid w:val="002E7397"/>
    <w:rsid w:val="002F080F"/>
    <w:rsid w:val="002F17EE"/>
    <w:rsid w:val="002F4163"/>
    <w:rsid w:val="002F55E4"/>
    <w:rsid w:val="002F5E5D"/>
    <w:rsid w:val="002F6957"/>
    <w:rsid w:val="002F79D7"/>
    <w:rsid w:val="003014E2"/>
    <w:rsid w:val="00307A1B"/>
    <w:rsid w:val="0031026D"/>
    <w:rsid w:val="00312ED6"/>
    <w:rsid w:val="00317CEE"/>
    <w:rsid w:val="00325832"/>
    <w:rsid w:val="00332612"/>
    <w:rsid w:val="00334521"/>
    <w:rsid w:val="00337CF9"/>
    <w:rsid w:val="0034099B"/>
    <w:rsid w:val="00341F3C"/>
    <w:rsid w:val="00346559"/>
    <w:rsid w:val="00347B0C"/>
    <w:rsid w:val="00350B9E"/>
    <w:rsid w:val="00350F0F"/>
    <w:rsid w:val="00360125"/>
    <w:rsid w:val="00360594"/>
    <w:rsid w:val="00381351"/>
    <w:rsid w:val="0038344C"/>
    <w:rsid w:val="00394334"/>
    <w:rsid w:val="003949A4"/>
    <w:rsid w:val="00395F22"/>
    <w:rsid w:val="003A0D1F"/>
    <w:rsid w:val="003A13C5"/>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E70A5"/>
    <w:rsid w:val="003F1068"/>
    <w:rsid w:val="003F5EE0"/>
    <w:rsid w:val="00411666"/>
    <w:rsid w:val="00412DA9"/>
    <w:rsid w:val="00414852"/>
    <w:rsid w:val="0041735D"/>
    <w:rsid w:val="0042192D"/>
    <w:rsid w:val="00423803"/>
    <w:rsid w:val="00423C70"/>
    <w:rsid w:val="00425420"/>
    <w:rsid w:val="00433C9B"/>
    <w:rsid w:val="00442E78"/>
    <w:rsid w:val="00446E5D"/>
    <w:rsid w:val="00456435"/>
    <w:rsid w:val="0046199C"/>
    <w:rsid w:val="00462662"/>
    <w:rsid w:val="00463206"/>
    <w:rsid w:val="00463DA1"/>
    <w:rsid w:val="00472302"/>
    <w:rsid w:val="00475535"/>
    <w:rsid w:val="00475B1D"/>
    <w:rsid w:val="0048065C"/>
    <w:rsid w:val="0048080E"/>
    <w:rsid w:val="00484897"/>
    <w:rsid w:val="004848C9"/>
    <w:rsid w:val="00486CA2"/>
    <w:rsid w:val="00495A8D"/>
    <w:rsid w:val="004A3005"/>
    <w:rsid w:val="004A6168"/>
    <w:rsid w:val="004B0D74"/>
    <w:rsid w:val="004C5E36"/>
    <w:rsid w:val="004D19FE"/>
    <w:rsid w:val="004D725A"/>
    <w:rsid w:val="004D7F5C"/>
    <w:rsid w:val="004E09EC"/>
    <w:rsid w:val="004F0679"/>
    <w:rsid w:val="00502776"/>
    <w:rsid w:val="00504A14"/>
    <w:rsid w:val="005133F9"/>
    <w:rsid w:val="00522DF6"/>
    <w:rsid w:val="00526154"/>
    <w:rsid w:val="00542001"/>
    <w:rsid w:val="005441B7"/>
    <w:rsid w:val="0054451D"/>
    <w:rsid w:val="00546663"/>
    <w:rsid w:val="0055535E"/>
    <w:rsid w:val="005566AE"/>
    <w:rsid w:val="00560AB2"/>
    <w:rsid w:val="005614E4"/>
    <w:rsid w:val="00561D72"/>
    <w:rsid w:val="00562BBC"/>
    <w:rsid w:val="00563034"/>
    <w:rsid w:val="005643D1"/>
    <w:rsid w:val="0057454C"/>
    <w:rsid w:val="00576629"/>
    <w:rsid w:val="00576CB0"/>
    <w:rsid w:val="00577472"/>
    <w:rsid w:val="0058469D"/>
    <w:rsid w:val="0058596E"/>
    <w:rsid w:val="00585E44"/>
    <w:rsid w:val="00586738"/>
    <w:rsid w:val="005904FF"/>
    <w:rsid w:val="0059236A"/>
    <w:rsid w:val="00597707"/>
    <w:rsid w:val="00597BAF"/>
    <w:rsid w:val="005A01B8"/>
    <w:rsid w:val="005A33C4"/>
    <w:rsid w:val="005B192F"/>
    <w:rsid w:val="005B23C2"/>
    <w:rsid w:val="005B4750"/>
    <w:rsid w:val="005C2293"/>
    <w:rsid w:val="005C58A5"/>
    <w:rsid w:val="005D18F8"/>
    <w:rsid w:val="005E61C9"/>
    <w:rsid w:val="005E64B9"/>
    <w:rsid w:val="00607C37"/>
    <w:rsid w:val="0061340E"/>
    <w:rsid w:val="006136AB"/>
    <w:rsid w:val="006146FF"/>
    <w:rsid w:val="00614972"/>
    <w:rsid w:val="00614F3B"/>
    <w:rsid w:val="00616722"/>
    <w:rsid w:val="00616E93"/>
    <w:rsid w:val="00621F11"/>
    <w:rsid w:val="00630A09"/>
    <w:rsid w:val="00630CB4"/>
    <w:rsid w:val="00635599"/>
    <w:rsid w:val="00643104"/>
    <w:rsid w:val="006445FC"/>
    <w:rsid w:val="00645032"/>
    <w:rsid w:val="00646665"/>
    <w:rsid w:val="0064675F"/>
    <w:rsid w:val="0065535A"/>
    <w:rsid w:val="006615F7"/>
    <w:rsid w:val="00661ABF"/>
    <w:rsid w:val="0066399B"/>
    <w:rsid w:val="0066443B"/>
    <w:rsid w:val="00666E82"/>
    <w:rsid w:val="006670C1"/>
    <w:rsid w:val="00670E95"/>
    <w:rsid w:val="0067200E"/>
    <w:rsid w:val="006720FA"/>
    <w:rsid w:val="006815D8"/>
    <w:rsid w:val="006856B6"/>
    <w:rsid w:val="00693320"/>
    <w:rsid w:val="00696B9A"/>
    <w:rsid w:val="006A3B14"/>
    <w:rsid w:val="006A5BC6"/>
    <w:rsid w:val="006A6983"/>
    <w:rsid w:val="006B54C6"/>
    <w:rsid w:val="006C11C1"/>
    <w:rsid w:val="006C1FA0"/>
    <w:rsid w:val="006C3D15"/>
    <w:rsid w:val="006C7FA1"/>
    <w:rsid w:val="006D64E7"/>
    <w:rsid w:val="006E2713"/>
    <w:rsid w:val="006E4167"/>
    <w:rsid w:val="006F4416"/>
    <w:rsid w:val="006F4EEA"/>
    <w:rsid w:val="006F679B"/>
    <w:rsid w:val="00701680"/>
    <w:rsid w:val="007044FB"/>
    <w:rsid w:val="00710CD1"/>
    <w:rsid w:val="007220A5"/>
    <w:rsid w:val="00724042"/>
    <w:rsid w:val="0073434C"/>
    <w:rsid w:val="00743CB9"/>
    <w:rsid w:val="00745CF0"/>
    <w:rsid w:val="00755995"/>
    <w:rsid w:val="007637B1"/>
    <w:rsid w:val="007674BF"/>
    <w:rsid w:val="00772BE6"/>
    <w:rsid w:val="00774494"/>
    <w:rsid w:val="00775C8E"/>
    <w:rsid w:val="0078484C"/>
    <w:rsid w:val="0078734C"/>
    <w:rsid w:val="0079317F"/>
    <w:rsid w:val="00794114"/>
    <w:rsid w:val="00794BBC"/>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AD4"/>
    <w:rsid w:val="007E0C22"/>
    <w:rsid w:val="007E4BF5"/>
    <w:rsid w:val="007E7C9C"/>
    <w:rsid w:val="007F2533"/>
    <w:rsid w:val="007F56B7"/>
    <w:rsid w:val="007F58D2"/>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36333"/>
    <w:rsid w:val="0084204C"/>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776C1"/>
    <w:rsid w:val="00882B62"/>
    <w:rsid w:val="00885612"/>
    <w:rsid w:val="008902D2"/>
    <w:rsid w:val="00892B2A"/>
    <w:rsid w:val="008940A4"/>
    <w:rsid w:val="00894A05"/>
    <w:rsid w:val="008A0D93"/>
    <w:rsid w:val="008A2AD7"/>
    <w:rsid w:val="008A394C"/>
    <w:rsid w:val="008A3D9A"/>
    <w:rsid w:val="008B367E"/>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64E5"/>
    <w:rsid w:val="008F6D4A"/>
    <w:rsid w:val="009030C0"/>
    <w:rsid w:val="00904DA9"/>
    <w:rsid w:val="00910080"/>
    <w:rsid w:val="00912759"/>
    <w:rsid w:val="009135BA"/>
    <w:rsid w:val="009139EF"/>
    <w:rsid w:val="00917D34"/>
    <w:rsid w:val="00921903"/>
    <w:rsid w:val="00922B4E"/>
    <w:rsid w:val="0092400A"/>
    <w:rsid w:val="00925587"/>
    <w:rsid w:val="009269A7"/>
    <w:rsid w:val="00930EAC"/>
    <w:rsid w:val="00935DCD"/>
    <w:rsid w:val="00937C07"/>
    <w:rsid w:val="00937C89"/>
    <w:rsid w:val="00943F4A"/>
    <w:rsid w:val="00944FFE"/>
    <w:rsid w:val="0094549D"/>
    <w:rsid w:val="00954797"/>
    <w:rsid w:val="009553BF"/>
    <w:rsid w:val="0096668B"/>
    <w:rsid w:val="00971331"/>
    <w:rsid w:val="009725BB"/>
    <w:rsid w:val="00972C9C"/>
    <w:rsid w:val="00972E6C"/>
    <w:rsid w:val="009732D2"/>
    <w:rsid w:val="00973A5E"/>
    <w:rsid w:val="0097548C"/>
    <w:rsid w:val="00977845"/>
    <w:rsid w:val="009812A0"/>
    <w:rsid w:val="00986EBF"/>
    <w:rsid w:val="00997581"/>
    <w:rsid w:val="009A2D08"/>
    <w:rsid w:val="009A6F40"/>
    <w:rsid w:val="009B2169"/>
    <w:rsid w:val="009B2D45"/>
    <w:rsid w:val="009B3B28"/>
    <w:rsid w:val="009B5D98"/>
    <w:rsid w:val="009B6F8D"/>
    <w:rsid w:val="009C27CF"/>
    <w:rsid w:val="009C3C37"/>
    <w:rsid w:val="009C3DEA"/>
    <w:rsid w:val="009C7747"/>
    <w:rsid w:val="009C7B54"/>
    <w:rsid w:val="009D325A"/>
    <w:rsid w:val="009D7F89"/>
    <w:rsid w:val="009E69C2"/>
    <w:rsid w:val="009F0F06"/>
    <w:rsid w:val="009F104B"/>
    <w:rsid w:val="00A02BF6"/>
    <w:rsid w:val="00A03CEA"/>
    <w:rsid w:val="00A05D6F"/>
    <w:rsid w:val="00A07787"/>
    <w:rsid w:val="00A24CAD"/>
    <w:rsid w:val="00A26E5C"/>
    <w:rsid w:val="00A27E48"/>
    <w:rsid w:val="00A305C7"/>
    <w:rsid w:val="00A33E28"/>
    <w:rsid w:val="00A34426"/>
    <w:rsid w:val="00A355F7"/>
    <w:rsid w:val="00A402FE"/>
    <w:rsid w:val="00A42CB0"/>
    <w:rsid w:val="00A44246"/>
    <w:rsid w:val="00A4604A"/>
    <w:rsid w:val="00A5101D"/>
    <w:rsid w:val="00A62B0B"/>
    <w:rsid w:val="00A662AA"/>
    <w:rsid w:val="00A70C19"/>
    <w:rsid w:val="00A73D50"/>
    <w:rsid w:val="00A74D48"/>
    <w:rsid w:val="00A74DC0"/>
    <w:rsid w:val="00A84BA8"/>
    <w:rsid w:val="00A92686"/>
    <w:rsid w:val="00A95446"/>
    <w:rsid w:val="00AA0B7B"/>
    <w:rsid w:val="00AA1804"/>
    <w:rsid w:val="00AB2996"/>
    <w:rsid w:val="00AB31C2"/>
    <w:rsid w:val="00AB34FD"/>
    <w:rsid w:val="00AB45A0"/>
    <w:rsid w:val="00AB4746"/>
    <w:rsid w:val="00AC013F"/>
    <w:rsid w:val="00AC5397"/>
    <w:rsid w:val="00AC6C17"/>
    <w:rsid w:val="00AE47C7"/>
    <w:rsid w:val="00AF2C30"/>
    <w:rsid w:val="00AF4722"/>
    <w:rsid w:val="00AF549E"/>
    <w:rsid w:val="00AF7368"/>
    <w:rsid w:val="00B02F78"/>
    <w:rsid w:val="00B04178"/>
    <w:rsid w:val="00B1205A"/>
    <w:rsid w:val="00B23ECB"/>
    <w:rsid w:val="00B24C0A"/>
    <w:rsid w:val="00B2555E"/>
    <w:rsid w:val="00B3223D"/>
    <w:rsid w:val="00B4470E"/>
    <w:rsid w:val="00B45A40"/>
    <w:rsid w:val="00B57FBD"/>
    <w:rsid w:val="00B61440"/>
    <w:rsid w:val="00B61875"/>
    <w:rsid w:val="00B63D80"/>
    <w:rsid w:val="00B6662A"/>
    <w:rsid w:val="00B73875"/>
    <w:rsid w:val="00B75150"/>
    <w:rsid w:val="00B751C5"/>
    <w:rsid w:val="00B87525"/>
    <w:rsid w:val="00B9054F"/>
    <w:rsid w:val="00B90E36"/>
    <w:rsid w:val="00BA3B77"/>
    <w:rsid w:val="00BB105B"/>
    <w:rsid w:val="00BB1C6A"/>
    <w:rsid w:val="00BB4203"/>
    <w:rsid w:val="00BB692A"/>
    <w:rsid w:val="00BE1F7D"/>
    <w:rsid w:val="00BE4568"/>
    <w:rsid w:val="00BF24FE"/>
    <w:rsid w:val="00BF2B19"/>
    <w:rsid w:val="00BF3D2C"/>
    <w:rsid w:val="00BF5C9A"/>
    <w:rsid w:val="00BF62ED"/>
    <w:rsid w:val="00BF7A0A"/>
    <w:rsid w:val="00C01851"/>
    <w:rsid w:val="00C13FD0"/>
    <w:rsid w:val="00C1509C"/>
    <w:rsid w:val="00C157F4"/>
    <w:rsid w:val="00C203B8"/>
    <w:rsid w:val="00C23E83"/>
    <w:rsid w:val="00C241A3"/>
    <w:rsid w:val="00C242C6"/>
    <w:rsid w:val="00C2561A"/>
    <w:rsid w:val="00C32368"/>
    <w:rsid w:val="00C36C55"/>
    <w:rsid w:val="00C4071F"/>
    <w:rsid w:val="00C463E3"/>
    <w:rsid w:val="00C52219"/>
    <w:rsid w:val="00C563CB"/>
    <w:rsid w:val="00C62FFD"/>
    <w:rsid w:val="00C6703E"/>
    <w:rsid w:val="00C6775C"/>
    <w:rsid w:val="00C70C20"/>
    <w:rsid w:val="00C713C0"/>
    <w:rsid w:val="00C756DB"/>
    <w:rsid w:val="00C77CF8"/>
    <w:rsid w:val="00C8483D"/>
    <w:rsid w:val="00C8524F"/>
    <w:rsid w:val="00C9020E"/>
    <w:rsid w:val="00C90EED"/>
    <w:rsid w:val="00C926FE"/>
    <w:rsid w:val="00C93D07"/>
    <w:rsid w:val="00C952A4"/>
    <w:rsid w:val="00CA5587"/>
    <w:rsid w:val="00CA6541"/>
    <w:rsid w:val="00CB6387"/>
    <w:rsid w:val="00CC0061"/>
    <w:rsid w:val="00CC2DAF"/>
    <w:rsid w:val="00CC3134"/>
    <w:rsid w:val="00CC70FE"/>
    <w:rsid w:val="00CD3479"/>
    <w:rsid w:val="00CD60FC"/>
    <w:rsid w:val="00CE63CC"/>
    <w:rsid w:val="00CE68AA"/>
    <w:rsid w:val="00CF2755"/>
    <w:rsid w:val="00D11229"/>
    <w:rsid w:val="00D118A4"/>
    <w:rsid w:val="00D1443A"/>
    <w:rsid w:val="00D25F6F"/>
    <w:rsid w:val="00D26B4E"/>
    <w:rsid w:val="00D30AE2"/>
    <w:rsid w:val="00D37274"/>
    <w:rsid w:val="00D457A1"/>
    <w:rsid w:val="00D46995"/>
    <w:rsid w:val="00D54DF1"/>
    <w:rsid w:val="00D61C3D"/>
    <w:rsid w:val="00D6259E"/>
    <w:rsid w:val="00D6683C"/>
    <w:rsid w:val="00D71AEB"/>
    <w:rsid w:val="00D74C30"/>
    <w:rsid w:val="00D83393"/>
    <w:rsid w:val="00D83B48"/>
    <w:rsid w:val="00D956C3"/>
    <w:rsid w:val="00DA1B95"/>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3820"/>
    <w:rsid w:val="00DF4837"/>
    <w:rsid w:val="00DF55C2"/>
    <w:rsid w:val="00DF5C29"/>
    <w:rsid w:val="00DF6A24"/>
    <w:rsid w:val="00E01390"/>
    <w:rsid w:val="00E05E6B"/>
    <w:rsid w:val="00E133E4"/>
    <w:rsid w:val="00E2082F"/>
    <w:rsid w:val="00E234E7"/>
    <w:rsid w:val="00E23E3E"/>
    <w:rsid w:val="00E2422B"/>
    <w:rsid w:val="00E30146"/>
    <w:rsid w:val="00E350AF"/>
    <w:rsid w:val="00E4281F"/>
    <w:rsid w:val="00E46D84"/>
    <w:rsid w:val="00E51C2C"/>
    <w:rsid w:val="00E52A2C"/>
    <w:rsid w:val="00E533B0"/>
    <w:rsid w:val="00E6175B"/>
    <w:rsid w:val="00E71F92"/>
    <w:rsid w:val="00E73632"/>
    <w:rsid w:val="00E75CCB"/>
    <w:rsid w:val="00E842DC"/>
    <w:rsid w:val="00E937C2"/>
    <w:rsid w:val="00E95AB1"/>
    <w:rsid w:val="00EA1047"/>
    <w:rsid w:val="00EA23FE"/>
    <w:rsid w:val="00EA4879"/>
    <w:rsid w:val="00EA4DD0"/>
    <w:rsid w:val="00EB107F"/>
    <w:rsid w:val="00EB2EB7"/>
    <w:rsid w:val="00EC204C"/>
    <w:rsid w:val="00ED2025"/>
    <w:rsid w:val="00EE3997"/>
    <w:rsid w:val="00EE749F"/>
    <w:rsid w:val="00EF6D19"/>
    <w:rsid w:val="00EF7BC6"/>
    <w:rsid w:val="00F05046"/>
    <w:rsid w:val="00F05B5A"/>
    <w:rsid w:val="00F06ED6"/>
    <w:rsid w:val="00F1111B"/>
    <w:rsid w:val="00F17735"/>
    <w:rsid w:val="00F2647F"/>
    <w:rsid w:val="00F26DA0"/>
    <w:rsid w:val="00F27CB1"/>
    <w:rsid w:val="00F323EE"/>
    <w:rsid w:val="00F33377"/>
    <w:rsid w:val="00F33F95"/>
    <w:rsid w:val="00F36B41"/>
    <w:rsid w:val="00F5095A"/>
    <w:rsid w:val="00F5177A"/>
    <w:rsid w:val="00F51D44"/>
    <w:rsid w:val="00F52265"/>
    <w:rsid w:val="00F6590F"/>
    <w:rsid w:val="00F65924"/>
    <w:rsid w:val="00F66571"/>
    <w:rsid w:val="00F84B69"/>
    <w:rsid w:val="00F8737C"/>
    <w:rsid w:val="00F90189"/>
    <w:rsid w:val="00FA0FD4"/>
    <w:rsid w:val="00FA2B5D"/>
    <w:rsid w:val="00FA6F35"/>
    <w:rsid w:val="00FB5D44"/>
    <w:rsid w:val="00FB6F59"/>
    <w:rsid w:val="00FB7B5D"/>
    <w:rsid w:val="00FC0912"/>
    <w:rsid w:val="00FC4053"/>
    <w:rsid w:val="00FC4F37"/>
    <w:rsid w:val="00FC6924"/>
    <w:rsid w:val="00FC6EC6"/>
    <w:rsid w:val="00FD6993"/>
    <w:rsid w:val="00FE2479"/>
    <w:rsid w:val="00FE3A16"/>
    <w:rsid w:val="00FE3FCE"/>
    <w:rsid w:val="00FE46AB"/>
    <w:rsid w:val="00FE51B5"/>
    <w:rsid w:val="00FF19CC"/>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24E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917D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ralovehradecky.kraj@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2.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28</Pages>
  <Words>10759</Words>
  <Characters>63484</Characters>
  <Application>Microsoft Office Word</Application>
  <DocSecurity>0</DocSecurity>
  <Lines>529</Lines>
  <Paragraphs>148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Žáková Petra Ing.</cp:lastModifiedBy>
  <cp:revision>20</cp:revision>
  <cp:lastPrinted>2023-01-09T13:26:00Z</cp:lastPrinted>
  <dcterms:created xsi:type="dcterms:W3CDTF">2023-01-09T13:26:00Z</dcterms:created>
  <dcterms:modified xsi:type="dcterms:W3CDTF">2023-01-12T08:57:00Z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